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bookmarkStart w:id="0" w:name="_Toc106232838"/>
      <w:bookmarkStart w:id="1" w:name="_Toc101131302"/>
    </w:p>
    <w:p w:rsidR="003F427E" w:rsidRDefault="003F427E" w:rsidP="00337A03">
      <w:pPr>
        <w:spacing w:line="240" w:lineRule="auto"/>
        <w:ind w:left="-567"/>
        <w:jc w:val="center"/>
        <w:rPr>
          <w:rFonts w:ascii="Times New Roman" w:hAnsi="Times New Roman"/>
          <w:sz w:val="28"/>
          <w:szCs w:val="28"/>
        </w:rPr>
      </w:pPr>
      <w:bookmarkStart w:id="2" w:name="_heading=h.17dp8vu"/>
      <w:bookmarkEnd w:id="2"/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МИНИСТЕРСТВО НАУКИ И ВЫСШЕГО ОБРАЗОВАНИЯ 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РОССИЙСКОЙ ФЕДЕРАЦИИ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(национальный исследовательский университет)»</w:t>
      </w:r>
    </w:p>
    <w:p w:rsidR="003F427E" w:rsidRDefault="003F427E" w:rsidP="00337A03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ВЫПУСКНАЯ КВАЛИФИКАЦИОННАЯ РАБОТА </w:t>
      </w:r>
    </w:p>
    <w:p w:rsidR="003F427E" w:rsidRDefault="003F427E" w:rsidP="00337A03">
      <w:pPr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        по курсу </w:t>
      </w:r>
    </w:p>
    <w:p w:rsidR="003F427E" w:rsidRPr="00337A03" w:rsidRDefault="003F427E" w:rsidP="00337A03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«Data Science</w:t>
      </w:r>
      <w:bookmarkStart w:id="3" w:name="_heading=h.3rdcrjn"/>
      <w:bookmarkEnd w:id="3"/>
      <w:r>
        <w:rPr>
          <w:rFonts w:ascii="Times New Roman" w:hAnsi="Times New Roman"/>
          <w:sz w:val="28"/>
          <w:szCs w:val="28"/>
        </w:rPr>
        <w:t>»</w:t>
      </w: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                  Слушатель                            Филатова Елена Сергеевна</w:t>
      </w: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</w:p>
    <w:p w:rsidR="003F427E" w:rsidRDefault="003F427E" w:rsidP="00337A03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Москва, 2023</w:t>
      </w:r>
    </w:p>
    <w:p w:rsidR="003F427E" w:rsidRDefault="003F427E" w:rsidP="00337A03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</w:t>
      </w:r>
      <w:r>
        <w:t xml:space="preserve">    </w:t>
      </w:r>
      <w:r w:rsidRPr="00337A03">
        <w:rPr>
          <w:rFonts w:ascii="Times New Roman" w:hAnsi="Times New Roman"/>
          <w:sz w:val="28"/>
          <w:szCs w:val="28"/>
        </w:rPr>
        <w:t>Содержание</w:t>
      </w:r>
      <w:bookmarkEnd w:id="0"/>
    </w:p>
    <w:p w:rsidR="003F427E" w:rsidRPr="00337A03" w:rsidRDefault="003F427E" w:rsidP="00337A03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</w:p>
    <w:p w:rsidR="003F427E" w:rsidRPr="005E7A03" w:rsidRDefault="003F427E" w:rsidP="005E7A03">
      <w:pPr>
        <w:pStyle w:val="TOC1"/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r w:rsidRPr="005E7A03">
        <w:rPr>
          <w:b w:val="0"/>
          <w:bCs w:val="0"/>
          <w:sz w:val="28"/>
          <w:szCs w:val="28"/>
          <w:lang w:val="ru-RU" w:eastAsia="ru-RU"/>
        </w:rPr>
        <w:fldChar w:fldCharType="begin"/>
      </w:r>
      <w:r w:rsidRPr="005E7A03">
        <w:rPr>
          <w:b w:val="0"/>
          <w:bCs w:val="0"/>
          <w:sz w:val="28"/>
          <w:szCs w:val="28"/>
          <w:lang w:val="ru-RU" w:eastAsia="ru-RU"/>
        </w:rPr>
        <w:instrText xml:space="preserve"> TOC \o "1-3" \h \z \u </w:instrText>
      </w:r>
      <w:r w:rsidRPr="005E7A03">
        <w:rPr>
          <w:b w:val="0"/>
          <w:bCs w:val="0"/>
          <w:sz w:val="28"/>
          <w:szCs w:val="28"/>
          <w:lang w:val="ru-RU" w:eastAsia="ru-RU"/>
        </w:rPr>
        <w:fldChar w:fldCharType="separate"/>
      </w:r>
      <w:hyperlink w:anchor="_Toc106232838" w:history="1">
        <w:r w:rsidRPr="005E7A03">
          <w:rPr>
            <w:rStyle w:val="Hyperlink"/>
            <w:b w:val="0"/>
            <w:bCs w:val="0"/>
            <w:sz w:val="28"/>
            <w:szCs w:val="28"/>
          </w:rPr>
          <w:t>Содержание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_Toc106232838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1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39" w:history="1">
        <w:r w:rsidRPr="005E7A03">
          <w:rPr>
            <w:rStyle w:val="Hyperlink"/>
            <w:b w:val="0"/>
            <w:bCs w:val="0"/>
            <w:sz w:val="28"/>
            <w:szCs w:val="28"/>
          </w:rPr>
          <w:t>Введение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_Toc106232839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2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44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0" w:history="1">
        <w:r w:rsidRPr="005E7A03">
          <w:rPr>
            <w:rStyle w:val="Hyperlink"/>
            <w:b w:val="0"/>
            <w:bCs w:val="0"/>
            <w:sz w:val="28"/>
            <w:szCs w:val="28"/>
          </w:rPr>
          <w:t>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Аналитическая часть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_Toc106232840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1" w:history="1">
        <w:r w:rsidRPr="005E7A03">
          <w:rPr>
            <w:rStyle w:val="Hyperlink"/>
            <w:b w:val="0"/>
            <w:bCs w:val="0"/>
            <w:sz w:val="28"/>
            <w:szCs w:val="28"/>
          </w:rPr>
          <w:t>1.1.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Постановка задачи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_Toc106232841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2" w:history="1">
        <w:r w:rsidRPr="005E7A03">
          <w:rPr>
            <w:rStyle w:val="Hyperlink"/>
            <w:b w:val="0"/>
            <w:bCs w:val="0"/>
            <w:sz w:val="28"/>
            <w:szCs w:val="28"/>
          </w:rPr>
          <w:t>1.2.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Описание используемых методов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_Toc106232842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3" w:history="1">
        <w:r w:rsidRPr="005E7A03">
          <w:rPr>
            <w:rStyle w:val="Hyperlink"/>
            <w:b w:val="0"/>
            <w:bCs w:val="0"/>
            <w:sz w:val="28"/>
            <w:szCs w:val="28"/>
          </w:rPr>
          <w:t>1.3.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Разведочный анализ данных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_Toc106232843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44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4" w:history="1">
        <w:r w:rsidRPr="005E7A03">
          <w:rPr>
            <w:rStyle w:val="Hyperlink"/>
            <w:b w:val="0"/>
            <w:bCs w:val="0"/>
            <w:sz w:val="28"/>
            <w:szCs w:val="28"/>
          </w:rPr>
          <w:t>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Практическая часть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_Toc106232844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5" w:history="1">
        <w:r w:rsidRPr="005E7A03">
          <w:rPr>
            <w:rStyle w:val="Hyperlink"/>
            <w:b w:val="0"/>
            <w:bCs w:val="0"/>
            <w:sz w:val="28"/>
            <w:szCs w:val="28"/>
          </w:rPr>
          <w:t>2.1.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Предобработка данных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_Toc106232845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6" w:history="1">
        <w:r w:rsidRPr="005E7A03">
          <w:rPr>
            <w:rStyle w:val="Hyperlink"/>
            <w:b w:val="0"/>
            <w:bCs w:val="0"/>
            <w:sz w:val="28"/>
            <w:szCs w:val="28"/>
          </w:rPr>
          <w:t>2.2.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Разработка и обучение модели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_Toc106232846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7" w:history="1">
        <w:r w:rsidRPr="005E7A03">
          <w:rPr>
            <w:rStyle w:val="Hyperlink"/>
            <w:b w:val="0"/>
            <w:bCs w:val="0"/>
            <w:sz w:val="28"/>
            <w:szCs w:val="28"/>
          </w:rPr>
          <w:t>2.3.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Тестирование модели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_Toc106232847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8" w:history="1">
        <w:r w:rsidRPr="005E7A03">
          <w:rPr>
            <w:rStyle w:val="Hyperlink"/>
            <w:b w:val="0"/>
            <w:bCs w:val="0"/>
            <w:sz w:val="28"/>
            <w:szCs w:val="28"/>
          </w:rPr>
          <w:t>2.4.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Написать нейронную сеть, которая будет рекомендовать</w:t>
        </w:r>
        <w:r w:rsidRPr="005E7A03">
          <w:rPr>
            <w:rStyle w:val="Hyperlink"/>
            <w:b w:val="0"/>
            <w:bCs w:val="0"/>
            <w:sz w:val="28"/>
            <w:szCs w:val="28"/>
            <w:lang w:val="ru-RU"/>
          </w:rPr>
          <w:t xml:space="preserve"> соотношение «матрица-наполнитель»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_Toc106232848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49" w:history="1">
        <w:r w:rsidRPr="005E7A03">
          <w:rPr>
            <w:rStyle w:val="Hyperlink"/>
            <w:b w:val="0"/>
            <w:bCs w:val="0"/>
            <w:sz w:val="28"/>
            <w:szCs w:val="28"/>
          </w:rPr>
          <w:t>2.5.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Разработка приложения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_Toc106232849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50" w:history="1">
        <w:r w:rsidRPr="005E7A03">
          <w:rPr>
            <w:rStyle w:val="Hyperlink"/>
            <w:b w:val="0"/>
            <w:bCs w:val="0"/>
            <w:sz w:val="28"/>
            <w:szCs w:val="28"/>
          </w:rPr>
          <w:t>2.6.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Создание удалённого репозитория и загрузка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_Toc106232850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51" w:history="1">
        <w:r w:rsidRPr="005E7A03">
          <w:rPr>
            <w:rStyle w:val="Hyperlink"/>
            <w:b w:val="0"/>
            <w:bCs w:val="0"/>
            <w:sz w:val="28"/>
            <w:szCs w:val="28"/>
          </w:rPr>
          <w:t>2.7.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Заключение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_Toc106232851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52" w:history="1">
        <w:r w:rsidRPr="005E7A03">
          <w:rPr>
            <w:rStyle w:val="Hyperlink"/>
            <w:b w:val="0"/>
            <w:bCs w:val="0"/>
            <w:sz w:val="28"/>
            <w:szCs w:val="28"/>
          </w:rPr>
          <w:t>2.8.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Список</w:t>
        </w:r>
        <w:r w:rsidRPr="005E7A03">
          <w:rPr>
            <w:rStyle w:val="Hyperlink"/>
            <w:rFonts w:cs="Lohit Devanagari"/>
            <w:b w:val="0"/>
            <w:bCs w:val="0"/>
            <w:kern w:val="2"/>
            <w:sz w:val="28"/>
            <w:szCs w:val="28"/>
            <w:lang w:eastAsia="zh-CN" w:bidi="hi-IN"/>
          </w:rPr>
          <w:t xml:space="preserve"> используемой литературы и веб ресурсы.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_Toc106232852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5E7A03" w:rsidRDefault="003F427E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val="ru-RU" w:eastAsia="ru-RU"/>
        </w:rPr>
      </w:pPr>
      <w:hyperlink w:anchor="_Toc106232853" w:history="1">
        <w:r w:rsidRPr="005E7A03">
          <w:rPr>
            <w:rStyle w:val="Hyperlink"/>
            <w:b w:val="0"/>
            <w:bCs w:val="0"/>
            <w:sz w:val="28"/>
            <w:szCs w:val="28"/>
          </w:rPr>
          <w:t>2.9.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val="ru-RU"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Приложение 1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_Toc106232853 \h </w:instrText>
        </w:r>
        <w:r w:rsidRPr="00337A03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3F427E" w:rsidRPr="00147B8E" w:rsidRDefault="003F427E" w:rsidP="005E7A03">
      <w:pPr>
        <w:pStyle w:val="Heading1"/>
        <w:spacing w:line="360" w:lineRule="auto"/>
        <w:ind w:firstLine="0"/>
        <w:jc w:val="left"/>
        <w:rPr>
          <w:b/>
          <w:bCs/>
        </w:rPr>
      </w:pPr>
      <w:r w:rsidRPr="005E7A03">
        <w:rPr>
          <w:b/>
          <w:bCs/>
        </w:rPr>
        <w:fldChar w:fldCharType="end"/>
      </w:r>
    </w:p>
    <w:p w:rsidR="003F427E" w:rsidRDefault="003F427E" w:rsidP="00ED265B">
      <w:pPr>
        <w:pStyle w:val="Heading1"/>
        <w:spacing w:before="300" w:after="300" w:line="360" w:lineRule="auto"/>
        <w:ind w:firstLine="0"/>
        <w:rPr>
          <w:b/>
          <w:bCs/>
          <w:lang/>
        </w:rPr>
      </w:pPr>
    </w:p>
    <w:p w:rsidR="003F427E" w:rsidRDefault="003F427E" w:rsidP="001B6C42">
      <w:pPr>
        <w:rPr>
          <w:lang w:eastAsia="ru-RU"/>
        </w:rPr>
      </w:pPr>
    </w:p>
    <w:p w:rsidR="003F427E" w:rsidRDefault="003F427E" w:rsidP="001B6C42">
      <w:pPr>
        <w:rPr>
          <w:lang w:eastAsia="ru-RU"/>
        </w:rPr>
      </w:pPr>
    </w:p>
    <w:p w:rsidR="003F427E" w:rsidRPr="001B6C42" w:rsidRDefault="003F427E" w:rsidP="001B6C42">
      <w:pPr>
        <w:rPr>
          <w:lang w:eastAsia="ru-RU"/>
        </w:rPr>
      </w:pPr>
    </w:p>
    <w:p w:rsidR="003F427E" w:rsidRDefault="003F427E" w:rsidP="00ED265B">
      <w:pPr>
        <w:pStyle w:val="Heading1"/>
        <w:spacing w:before="300" w:after="300" w:line="360" w:lineRule="auto"/>
        <w:ind w:firstLine="0"/>
        <w:rPr>
          <w:b/>
          <w:bCs/>
          <w:lang/>
        </w:rPr>
      </w:pPr>
      <w:bookmarkStart w:id="4" w:name="_Toc106232839"/>
    </w:p>
    <w:p w:rsidR="003F427E" w:rsidRPr="00ED265B" w:rsidRDefault="003F427E" w:rsidP="00ED265B">
      <w:pPr>
        <w:pStyle w:val="Heading1"/>
        <w:spacing w:before="300" w:after="300" w:line="360" w:lineRule="auto"/>
        <w:ind w:firstLine="0"/>
        <w:rPr>
          <w:b/>
          <w:bCs/>
          <w:lang/>
        </w:rPr>
      </w:pPr>
      <w:r w:rsidRPr="00ED265B">
        <w:rPr>
          <w:b/>
          <w:bCs/>
          <w:lang/>
        </w:rPr>
        <w:t>Введение</w:t>
      </w:r>
      <w:bookmarkEnd w:id="4"/>
      <w:bookmarkEnd w:id="1"/>
    </w:p>
    <w:p w:rsidR="003F427E" w:rsidRDefault="003F427E" w:rsidP="00815132">
      <w:pPr>
        <w:pStyle w:val="BodyTextIndent"/>
      </w:pPr>
      <w:r w:rsidRPr="00ED265B">
        <w:t>Композиционные материалы — это материалы</w:t>
      </w:r>
      <w:r w:rsidRPr="0085148E">
        <w:t xml:space="preserve">, состоящие из двух или более компонентов, нерастворимых друг с другом, с чётко обозначенной границей </w:t>
      </w:r>
      <w:r w:rsidRPr="00300039">
        <w:t>ра</w:t>
      </w:r>
      <w:r w:rsidRPr="00300039">
        <w:t>з</w:t>
      </w:r>
      <w:r w:rsidRPr="00300039">
        <w:t>дела</w:t>
      </w:r>
      <w:r w:rsidRPr="0085148E">
        <w:t xml:space="preserve"> и сильным взаимодействием по всей зоне контакта. Одним из компонентов композитных материалов является непрерывная фаза</w:t>
      </w:r>
      <w:r>
        <w:t xml:space="preserve">, он </w:t>
      </w:r>
      <w:r w:rsidRPr="0085148E">
        <w:t>называется матрица, в которой нерастворимые материалы помещаются в другую природу, называемую арматурой или наполнителем.</w:t>
      </w:r>
      <w:r w:rsidRPr="003D4A81">
        <w:t xml:space="preserve"> </w:t>
      </w:r>
    </w:p>
    <w:p w:rsidR="003F427E" w:rsidRDefault="003F427E" w:rsidP="00815132">
      <w:pPr>
        <w:pStyle w:val="BodyTextIndent"/>
      </w:pPr>
      <w:r w:rsidRPr="006A215A">
        <w:t xml:space="preserve">Внедрение </w:t>
      </w:r>
      <w:r>
        <w:t>композиционных материалов</w:t>
      </w:r>
      <w:r w:rsidRPr="006A215A">
        <w:t xml:space="preserve"> обусловлено стремлением испол</w:t>
      </w:r>
      <w:r w:rsidRPr="006A215A">
        <w:t>ь</w:t>
      </w:r>
      <w:r w:rsidRPr="006A215A">
        <w:t xml:space="preserve">зовать их преимущества по сравнению с традиционно используемыми металлами и сплавами. </w:t>
      </w:r>
      <w:r w:rsidRPr="00815132">
        <w:t>Примеры композита – железобетон (сочетание стали арматуры и ка</w:t>
      </w:r>
      <w:r w:rsidRPr="00815132">
        <w:t>м</w:t>
      </w:r>
      <w:r w:rsidRPr="00815132">
        <w:t xml:space="preserve">ня бетона), древесноволокнистая плита ДВП (сочетание древесной основы – щепы и полимерного связующего). </w:t>
      </w:r>
    </w:p>
    <w:p w:rsidR="003F427E" w:rsidRDefault="003F427E" w:rsidP="005F4428">
      <w:pPr>
        <w:pStyle w:val="BodyTextIndent"/>
      </w:pPr>
      <w:r w:rsidRPr="003D4A81">
        <w:t>Базальт - магматическая вулканическая порода. Это самая распространённая порода на поверхности Земли и на других планетах Солнечной системы. Базальты образуются путём затвердевания силикатного магматического расплава. Большая часть базальтов образуется на срединно-океанических хребтах и образует океан</w:t>
      </w:r>
      <w:r w:rsidRPr="003D4A81">
        <w:t>и</w:t>
      </w:r>
      <w:r w:rsidRPr="003D4A81">
        <w:t>ческую кору. Активно развивается использование композитных материалов на о</w:t>
      </w:r>
      <w:r w:rsidRPr="003D4A81">
        <w:t>с</w:t>
      </w:r>
      <w:r w:rsidRPr="003D4A81">
        <w:t xml:space="preserve">нове базальта. </w:t>
      </w:r>
    </w:p>
    <w:p w:rsidR="003F427E" w:rsidRDefault="003F427E" w:rsidP="000E28F6">
      <w:pPr>
        <w:pStyle w:val="BodyTextIndent"/>
      </w:pPr>
      <w:r w:rsidRPr="003D4A81">
        <w:t>Базальтопластик - современный композитный материал на основе базальт</w:t>
      </w:r>
      <w:r w:rsidRPr="003D4A81">
        <w:t>о</w:t>
      </w:r>
      <w:r w:rsidRPr="003D4A81">
        <w:t>вых волокон и органического связующего вещества. В настоящее время базальт</w:t>
      </w:r>
      <w:r w:rsidRPr="003D4A81">
        <w:t>о</w:t>
      </w:r>
      <w:r w:rsidRPr="003D4A81">
        <w:t>пластик успешно конкурирует с металлическими изделиями, превосходя их по коррозионной, щело</w:t>
      </w:r>
      <w:r>
        <w:t>ч</w:t>
      </w:r>
      <w:r w:rsidRPr="003D4A81">
        <w:t>ной, кислотоустойчивости и некоторым другим свойствам.</w:t>
      </w:r>
      <w:r>
        <w:t xml:space="preserve"> </w:t>
      </w:r>
      <w:r w:rsidRPr="008F650B">
        <w:t>Целью данной работы является прогнозирование конечных свойств новых мат</w:t>
      </w:r>
      <w:r w:rsidRPr="008F650B">
        <w:t>е</w:t>
      </w:r>
      <w:r w:rsidRPr="008F650B">
        <w:t xml:space="preserve">риалов на основе базальтопластика (композиционных материалов). </w:t>
      </w:r>
    </w:p>
    <w:p w:rsidR="003F427E" w:rsidRDefault="003F427E" w:rsidP="009D407C">
      <w:pPr>
        <w:pStyle w:val="BodyTextIndent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 w:rsidRPr="00D701ED">
        <w:t>Для решения этой проблемы обычно используются два способа: физические тесты образцов м</w:t>
      </w:r>
      <w:r w:rsidRPr="00D701ED">
        <w:t>а</w:t>
      </w:r>
      <w:r w:rsidRPr="00D701ED">
        <w:t>териалов или оценка свойств, в том числе на основе физико-математических м</w:t>
      </w:r>
      <w:r w:rsidRPr="00D701ED">
        <w:t>о</w:t>
      </w:r>
      <w:r w:rsidRPr="00D701ED">
        <w:t>делей.</w:t>
      </w:r>
      <w:r>
        <w:t xml:space="preserve"> </w:t>
      </w:r>
      <w:r w:rsidRPr="00511089">
        <w:t>Традиционно разработка композитных материалов является долгосрочным процессом, так как из свойств отдельных компонентов невозможно рассчитать к</w:t>
      </w:r>
      <w:r w:rsidRPr="00511089">
        <w:t>о</w:t>
      </w:r>
      <w:r w:rsidRPr="00511089">
        <w:t>нечные свойства композита.</w:t>
      </w:r>
      <w:r>
        <w:t xml:space="preserve"> </w:t>
      </w:r>
      <w:r w:rsidRPr="00E268BC">
        <w:t>Для достижения определенных характеристик треб</w:t>
      </w:r>
      <w:r w:rsidRPr="00E268BC">
        <w:t>у</w:t>
      </w:r>
      <w:r w:rsidRPr="00E268BC">
        <w:t>ется большое количество различных комбинированных тестов, что делает насу</w:t>
      </w:r>
      <w:r w:rsidRPr="00E268BC">
        <w:t>щ</w:t>
      </w:r>
      <w:r w:rsidRPr="00E268BC">
        <w:t>ной задачу прогнозирования успешно</w:t>
      </w:r>
      <w:r>
        <w:t>го</w:t>
      </w:r>
      <w:r w:rsidRPr="00E268BC">
        <w:t xml:space="preserve"> решени</w:t>
      </w:r>
      <w:r>
        <w:t>я,</w:t>
      </w:r>
      <w:r w:rsidRPr="00E268BC">
        <w:t xml:space="preserve"> сни</w:t>
      </w:r>
      <w:r>
        <w:t>жающего</w:t>
      </w:r>
      <w:r w:rsidRPr="00E268BC">
        <w:t xml:space="preserve"> затраты на разр</w:t>
      </w:r>
      <w:r w:rsidRPr="00E268BC">
        <w:t>а</w:t>
      </w:r>
      <w:r w:rsidRPr="00E268BC">
        <w:t>ботку новых материалов и затраты на рабочую силу.</w:t>
      </w:r>
      <w:r>
        <w:t xml:space="preserve"> </w:t>
      </w:r>
      <w:r w:rsidRPr="00E122EC">
        <w:t xml:space="preserve">Суть </w:t>
      </w:r>
      <w:r>
        <w:t>прогнозирования</w:t>
      </w:r>
      <w:r w:rsidRPr="00E122EC">
        <w:t xml:space="preserve"> з</w:t>
      </w:r>
      <w:r w:rsidRPr="00E122EC">
        <w:t>а</w:t>
      </w:r>
      <w:r w:rsidRPr="00E122EC">
        <w:t xml:space="preserve">ключается в моделировании репрезентативного элемента композитного объёма на основе данных о свойствах входящих компонентов (связующего и армирующего компонента). В </w:t>
      </w:r>
      <w:r>
        <w:t>процессе исследовательской</w:t>
      </w:r>
      <w:r w:rsidRPr="00E122EC">
        <w:t xml:space="preserve"> работы </w:t>
      </w:r>
      <w:r>
        <w:t>были разработаны несколько</w:t>
      </w:r>
      <w:r w:rsidRPr="00E122EC">
        <w:t xml:space="preserve"> модел</w:t>
      </w:r>
      <w:r>
        <w:t>ей</w:t>
      </w:r>
      <w:r w:rsidRPr="00E122EC">
        <w:t>, способн</w:t>
      </w:r>
      <w:r>
        <w:t>ые</w:t>
      </w:r>
      <w:r w:rsidRPr="00E122EC">
        <w:t xml:space="preserve"> с высокой вероятностью прогнозировать </w:t>
      </w:r>
      <w:r w:rsidRPr="003F0ADF">
        <w:t>модули упругости при растяжении и прочности при растяжении</w:t>
      </w:r>
      <w:r w:rsidRPr="00E122EC">
        <w:t xml:space="preserve">, </w:t>
      </w:r>
      <w:r>
        <w:t>а также были созданы 2</w:t>
      </w:r>
      <w:r w:rsidRPr="00E122EC">
        <w:t xml:space="preserve"> нейронн</w:t>
      </w:r>
      <w:r>
        <w:t>ых</w:t>
      </w:r>
      <w:r w:rsidRPr="00E122EC">
        <w:t xml:space="preserve"> сет</w:t>
      </w:r>
      <w:r>
        <w:t>и</w:t>
      </w:r>
      <w:r w:rsidRPr="00E122EC">
        <w:t>, котор</w:t>
      </w:r>
      <w:r>
        <w:t>ые</w:t>
      </w:r>
      <w:r w:rsidRPr="00E122EC">
        <w:t xml:space="preserve"> </w:t>
      </w:r>
      <w:r>
        <w:t xml:space="preserve">предлагают </w:t>
      </w:r>
      <w:r w:rsidRPr="00E122EC">
        <w:t xml:space="preserve">соотношение </w:t>
      </w:r>
      <w:r>
        <w:t>«</w:t>
      </w:r>
      <w:r w:rsidRPr="00E122EC">
        <w:t xml:space="preserve">матрицы </w:t>
      </w:r>
      <w:r>
        <w:t>- наполнитель». На основе о</w:t>
      </w:r>
      <w:r>
        <w:t>д</w:t>
      </w:r>
      <w:r>
        <w:t>ной из нейронных сетей было создано дружелюбное и доступное пользовател</w:t>
      </w:r>
      <w:r>
        <w:t>ь</w:t>
      </w:r>
      <w:r>
        <w:t xml:space="preserve">ское веб - приложение с высоким юзабилити на фреймворке </w:t>
      </w:r>
      <w:r>
        <w:rPr>
          <w:lang w:val="en-US"/>
        </w:rPr>
        <w:t>Flask</w:t>
      </w:r>
      <w:r>
        <w:t xml:space="preserve">. </w:t>
      </w:r>
    </w:p>
    <w:p w:rsidR="003F427E" w:rsidRDefault="003F427E" w:rsidP="006D6A56">
      <w:pPr>
        <w:pStyle w:val="BodyTextIndent"/>
        <w:keepNext/>
        <w:ind w:firstLine="0"/>
      </w:pPr>
      <w:r w:rsidRPr="008E0DE2"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06" o:spid="_x0000_i1025" type="#_x0000_t75" style="width:490.2pt;height:243.6pt;visibility:visible">
            <v:imagedata r:id="rId7" o:title=""/>
          </v:shape>
        </w:pict>
      </w:r>
    </w:p>
    <w:p w:rsidR="003F427E" w:rsidRPr="00D701ED" w:rsidRDefault="003F427E" w:rsidP="006D6A56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- скриншот работающего приложения на фреймворке </w:t>
      </w:r>
      <w:r w:rsidRPr="006D6A56">
        <w:t>Flask</w:t>
      </w:r>
    </w:p>
    <w:p w:rsidR="003F427E" w:rsidRPr="00EE067D" w:rsidRDefault="003F427E" w:rsidP="00827065">
      <w:pPr>
        <w:pStyle w:val="ListParagraph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cs="Times New Roman"/>
          <w:b/>
          <w:bCs/>
          <w:sz w:val="32"/>
          <w:szCs w:val="32"/>
        </w:rPr>
      </w:pPr>
      <w:bookmarkStart w:id="5" w:name="_Toc106232840"/>
      <w:r w:rsidRPr="00EE067D">
        <w:rPr>
          <w:rFonts w:cs="Times New Roman"/>
          <w:b/>
          <w:bCs/>
          <w:sz w:val="32"/>
          <w:szCs w:val="32"/>
        </w:rPr>
        <w:t>Аналитическая часть</w:t>
      </w:r>
      <w:bookmarkEnd w:id="5"/>
    </w:p>
    <w:p w:rsidR="003F427E" w:rsidRPr="00EE067D" w:rsidRDefault="003F427E" w:rsidP="00827065">
      <w:pPr>
        <w:pStyle w:val="ListParagraph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cs="Times New Roman"/>
          <w:b/>
          <w:bCs/>
        </w:rPr>
      </w:pPr>
      <w:bookmarkStart w:id="6" w:name="_Toc106232841"/>
      <w:r w:rsidRPr="00EE067D">
        <w:rPr>
          <w:rFonts w:cs="Times New Roman"/>
          <w:b/>
          <w:bCs/>
        </w:rPr>
        <w:t>Постановка задачи</w:t>
      </w:r>
      <w:bookmarkEnd w:id="6"/>
    </w:p>
    <w:p w:rsidR="003F427E" w:rsidRDefault="003F427E" w:rsidP="00C96E6A">
      <w:pPr>
        <w:pStyle w:val="BodyTextIndent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>(</w:t>
      </w:r>
      <w:r w:rsidRPr="00D25877">
        <w:t>с данными о параметрах базальтопластика</w:t>
      </w:r>
      <w:r w:rsidRPr="00646A76">
        <w:t xml:space="preserve">, </w:t>
      </w:r>
      <w:r>
        <w:t>состоящий из 1024 строки и 11 столбцов</w:t>
      </w:r>
      <w:r w:rsidRPr="008E71F5">
        <w:t xml:space="preserve">) и </w:t>
      </w:r>
      <w:r w:rsidRPr="00D25877">
        <w:t>X_nup.xlsx</w:t>
      </w:r>
      <w:r w:rsidRPr="008E71F5">
        <w:t xml:space="preserve"> (данными </w:t>
      </w:r>
      <w:r w:rsidRPr="00D25877">
        <w:t>нашив</w:t>
      </w:r>
      <w:r w:rsidRPr="008E71F5">
        <w:t>ок</w:t>
      </w:r>
      <w:r w:rsidRPr="00D25877">
        <w:t xml:space="preserve"> углепластика</w:t>
      </w:r>
      <w:r>
        <w:t>, состоящий из 1041 строки и 4 стол</w:t>
      </w:r>
      <w:r>
        <w:t>б</w:t>
      </w:r>
      <w:r>
        <w:t>цов</w:t>
      </w:r>
      <w:r w:rsidRPr="008E71F5">
        <w:t xml:space="preserve">). </w:t>
      </w:r>
    </w:p>
    <w:p w:rsidR="003F427E" w:rsidRDefault="003F427E" w:rsidP="00C96E6A">
      <w:pPr>
        <w:pStyle w:val="BodyTextIndent"/>
        <w:keepNext/>
        <w:ind w:firstLine="0"/>
      </w:pPr>
      <w:r w:rsidRPr="008E0DE2">
        <w:rPr>
          <w:noProof/>
          <w:lang w:eastAsia="ru-RU"/>
        </w:rPr>
        <w:pict>
          <v:shape id="Рисунок 12" o:spid="_x0000_i1026" type="#_x0000_t75" style="width:493.8pt;height:168pt;visibility:visible">
            <v:imagedata r:id="rId8" o:title=""/>
          </v:shape>
        </w:pict>
      </w:r>
    </w:p>
    <w:p w:rsidR="003F427E" w:rsidRDefault="003F427E" w:rsidP="00C96E6A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</w:t>
      </w:r>
      <w:r w:rsidRPr="00084A58">
        <w:t xml:space="preserve"> – пример начала работы с файлом X_</w:t>
      </w:r>
      <w:r w:rsidRPr="00C96E6A">
        <w:t>bp</w:t>
      </w:r>
      <w:r w:rsidRPr="00084A58">
        <w:t>.xlsx</w:t>
      </w:r>
    </w:p>
    <w:p w:rsidR="003F427E" w:rsidRPr="00227EAC" w:rsidRDefault="003F427E" w:rsidP="00227EAC">
      <w:pPr>
        <w:pStyle w:val="BodyTextIndent"/>
      </w:pPr>
      <w:r w:rsidRPr="008E71F5">
        <w:t xml:space="preserve">Цель работы разработать </w:t>
      </w:r>
      <w:r w:rsidRPr="00D25877">
        <w:t>модели для прогноза модуля упругости при раст</w:t>
      </w:r>
      <w:r w:rsidRPr="00D25877">
        <w:t>я</w:t>
      </w:r>
      <w:r w:rsidRPr="00D25877">
        <w:t>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 xml:space="preserve">асть информации </w:t>
      </w:r>
      <w:r w:rsidRPr="00227EAC">
        <w:t>(17</w:t>
      </w:r>
      <w:r w:rsidRPr="00D82A90">
        <w:t xml:space="preserve"> строк таблицы способов компоновки композитов</w:t>
      </w:r>
      <w:r w:rsidRPr="00227EAC">
        <w:t>)</w:t>
      </w:r>
      <w:r w:rsidRPr="00D82A90">
        <w:t xml:space="preserve"> не имеют соответствующих строк в таблице соотнош</w:t>
      </w:r>
      <w:r w:rsidRPr="00D82A90">
        <w:t>е</w:t>
      </w:r>
      <w:r w:rsidRPr="00D82A90">
        <w:t>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:rsidR="003F427E" w:rsidRDefault="003F427E" w:rsidP="007D23D6">
      <w:pPr>
        <w:pStyle w:val="BodyTextIndent"/>
        <w:keepNext/>
        <w:ind w:firstLine="0"/>
      </w:pPr>
      <w:r w:rsidRPr="008E0DE2">
        <w:rPr>
          <w:noProof/>
          <w:lang w:eastAsia="ru-RU"/>
        </w:rPr>
        <w:pict>
          <v:shape id="Рисунок 13" o:spid="_x0000_i1027" type="#_x0000_t75" style="width:496.8pt;height:165pt;visibility:visible">
            <v:imagedata r:id="rId9" o:title=""/>
          </v:shape>
        </w:pict>
      </w:r>
    </w:p>
    <w:p w:rsidR="003F427E" w:rsidRPr="00227EAC" w:rsidRDefault="003F427E" w:rsidP="007D23D6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- </w:t>
      </w:r>
      <w:r w:rsidRPr="00D8618E">
        <w:t>пример начала работы с файлом X_nup.xlsx</w:t>
      </w:r>
    </w:p>
    <w:p w:rsidR="003F427E" w:rsidRDefault="003F427E" w:rsidP="00C96E6A">
      <w:pPr>
        <w:pStyle w:val="BodyTextIndent"/>
      </w:pPr>
    </w:p>
    <w:p w:rsidR="003F427E" w:rsidRDefault="003F427E" w:rsidP="00D45AD8">
      <w:pPr>
        <w:pStyle w:val="BodyTextIndent"/>
      </w:pPr>
      <w:r>
        <w:t xml:space="preserve">Затем провести разведочный анализ данных, </w:t>
      </w:r>
      <w:r w:rsidRPr="00C96E6A">
        <w:t>нарисовать гистограммы ра</w:t>
      </w:r>
      <w:r w:rsidRPr="00C96E6A">
        <w:t>с</w:t>
      </w:r>
      <w:r w:rsidRPr="00C96E6A">
        <w:t>пределения каждой из переменной, диаграммы ящика с усами, попарные графики рассеяния точек</w:t>
      </w:r>
      <w:r>
        <w:t>.</w:t>
      </w:r>
    </w:p>
    <w:p w:rsidR="003F427E" w:rsidRDefault="003F427E" w:rsidP="008C3803">
      <w:pPr>
        <w:pStyle w:val="BodyTextIndent"/>
        <w:keepNext/>
        <w:ind w:firstLine="0"/>
        <w:jc w:val="center"/>
      </w:pPr>
      <w:r w:rsidRPr="008E0DE2">
        <w:rPr>
          <w:noProof/>
          <w:lang w:eastAsia="ru-RU"/>
        </w:rPr>
        <w:pict>
          <v:shape id="Рисунок 18" o:spid="_x0000_i1028" type="#_x0000_t75" style="width:361.8pt;height:297pt;visibility:visible">
            <v:imagedata r:id="rId10" o:title="" croptop="696f" cropleft="3312f" cropright="9701f"/>
          </v:shape>
        </w:pict>
      </w:r>
    </w:p>
    <w:p w:rsidR="003F427E" w:rsidRDefault="003F427E" w:rsidP="00227E58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- диаграмма "ящик с усами" в объединённом датасете</w:t>
      </w:r>
    </w:p>
    <w:p w:rsidR="003F427E" w:rsidRDefault="003F427E" w:rsidP="00542C82">
      <w:pPr>
        <w:pStyle w:val="BodyTextIndent"/>
      </w:pPr>
      <w:r w:rsidRPr="00C96E6A">
        <w:t xml:space="preserve"> </w:t>
      </w:r>
      <w:r>
        <w:t>Д</w:t>
      </w:r>
      <w:r w:rsidRPr="00C96E6A">
        <w:t>ля каждой колонки получить среднее, медианное значение, провести ан</w:t>
      </w:r>
      <w:r w:rsidRPr="00C96E6A">
        <w:t>а</w:t>
      </w:r>
      <w:r w:rsidRPr="00C96E6A">
        <w:t xml:space="preserve">лиз и исключение выбросов, проверить наличие пропусков; </w:t>
      </w:r>
      <w:r>
        <w:t>пред обработать</w:t>
      </w:r>
      <w:r w:rsidRPr="008904F4">
        <w:t xml:space="preserve"> да</w:t>
      </w:r>
      <w:r w:rsidRPr="008904F4">
        <w:t>н</w:t>
      </w:r>
      <w:r w:rsidRPr="008904F4">
        <w:t>ны</w:t>
      </w:r>
      <w:r>
        <w:t>е: 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>
        <w:t xml:space="preserve">сделать </w:t>
      </w:r>
      <w:r w:rsidRPr="008904F4">
        <w:t>нормализаци</w:t>
      </w:r>
      <w:r>
        <w:t>ю и стандартизацию. 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растяжении и прочности при растяжении.</w:t>
      </w:r>
      <w:r>
        <w:t xml:space="preserve"> </w:t>
      </w:r>
      <w:r w:rsidRPr="0066717D">
        <w:t>Написать нейронную сеть, которая будет рекомендовать соотн</w:t>
      </w:r>
      <w:r w:rsidRPr="0066717D">
        <w:t>о</w:t>
      </w:r>
      <w:r w:rsidRPr="0066717D">
        <w:t>шение матрица-наполнитель.</w:t>
      </w:r>
      <w:r>
        <w:t xml:space="preserve"> </w:t>
      </w:r>
      <w:r w:rsidRPr="0066717D">
        <w:t>Разработать приложение с графическим интерфе</w:t>
      </w:r>
      <w:r w:rsidRPr="0066717D">
        <w:t>й</w:t>
      </w:r>
      <w:r w:rsidRPr="0066717D">
        <w:t>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матрица-наполнитель</w:t>
      </w:r>
      <w:r>
        <w:t>»</w:t>
      </w:r>
      <w:r w:rsidRPr="0066717D">
        <w:t>.</w:t>
      </w:r>
      <w:r>
        <w:t xml:space="preserve"> </w:t>
      </w:r>
      <w:r w:rsidRPr="003B3380">
        <w:t>Оц</w:t>
      </w:r>
      <w:r w:rsidRPr="003B3380">
        <w:t>е</w:t>
      </w:r>
      <w:r w:rsidRPr="003B3380">
        <w:t>нить точность модели на тренировочном и тестовом датасете.</w:t>
      </w:r>
      <w:r>
        <w:t xml:space="preserve"> </w:t>
      </w:r>
      <w:r w:rsidRPr="00C96E6A">
        <w:t>Создать репозит</w:t>
      </w:r>
      <w:r w:rsidRPr="00C96E6A">
        <w:t>о</w:t>
      </w:r>
      <w:r w:rsidRPr="00C96E6A">
        <w:t>рий в GitHub и разместить код исследования. Оформить файл README.</w:t>
      </w:r>
    </w:p>
    <w:p w:rsidR="003F427E" w:rsidRPr="009D407C" w:rsidRDefault="003F427E" w:rsidP="00827065">
      <w:pPr>
        <w:pStyle w:val="ListParagraph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cs="Times New Roman"/>
          <w:b/>
          <w:bCs/>
        </w:rPr>
      </w:pPr>
      <w:bookmarkStart w:id="7" w:name="_Toc106232842"/>
      <w:r w:rsidRPr="000536D8">
        <w:rPr>
          <w:rFonts w:cs="Times New Roman"/>
          <w:b/>
          <w:bCs/>
        </w:rPr>
        <w:t>Описание используемых методов</w:t>
      </w:r>
      <w:bookmarkEnd w:id="7"/>
    </w:p>
    <w:p w:rsidR="003F427E" w:rsidRPr="00D66B3D" w:rsidRDefault="003F427E" w:rsidP="00CE165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E1650">
        <w:rPr>
          <w:rFonts w:ascii="Times New Roman" w:hAnsi="Times New Roman"/>
          <w:sz w:val="28"/>
          <w:szCs w:val="28"/>
        </w:rPr>
        <w:t>Данная задача в рамках классификации категорий машинного обучения о</w:t>
      </w:r>
      <w:r w:rsidRPr="00CE1650">
        <w:rPr>
          <w:rFonts w:ascii="Times New Roman" w:hAnsi="Times New Roman"/>
          <w:sz w:val="28"/>
          <w:szCs w:val="28"/>
        </w:rPr>
        <w:t>т</w:t>
      </w:r>
      <w:r w:rsidRPr="00CE1650">
        <w:rPr>
          <w:rFonts w:ascii="Times New Roman" w:hAnsi="Times New Roman"/>
          <w:sz w:val="28"/>
          <w:szCs w:val="28"/>
        </w:rPr>
        <w:t>носится к машинному обучению с учителем</w:t>
      </w:r>
      <w:r>
        <w:rPr>
          <w:rFonts w:ascii="Times New Roman" w:hAnsi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/>
          <w:sz w:val="28"/>
          <w:szCs w:val="28"/>
        </w:rPr>
        <w:t>это задача регрессии</w:t>
      </w:r>
      <w:r>
        <w:rPr>
          <w:rFonts w:ascii="Times New Roman" w:hAnsi="Times New Roman"/>
          <w:sz w:val="28"/>
          <w:szCs w:val="28"/>
        </w:rPr>
        <w:t xml:space="preserve">. </w:t>
      </w:r>
      <w:r w:rsidRPr="00B67153">
        <w:rPr>
          <w:rFonts w:ascii="Times New Roman" w:hAnsi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/>
          <w:sz w:val="28"/>
          <w:szCs w:val="28"/>
        </w:rPr>
        <w:t>,</w:t>
      </w:r>
      <w:r w:rsidRPr="00CE1650">
        <w:rPr>
          <w:rFonts w:ascii="Times New Roman" w:hAnsi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/>
          <w:sz w:val="28"/>
          <w:szCs w:val="28"/>
        </w:rPr>
        <w:t>ены</w:t>
      </w:r>
      <w:r w:rsidRPr="00D66B3D">
        <w:rPr>
          <w:rFonts w:ascii="Times New Roman" w:hAnsi="Times New Roman"/>
          <w:sz w:val="28"/>
          <w:szCs w:val="28"/>
        </w:rPr>
        <w:t xml:space="preserve"> следующие методы:</w:t>
      </w:r>
    </w:p>
    <w:p w:rsidR="003F427E" w:rsidRPr="00E45D07" w:rsidRDefault="003F427E" w:rsidP="00827065">
      <w:pPr>
        <w:pStyle w:val="a"/>
        <w:numPr>
          <w:ilvl w:val="0"/>
          <w:numId w:val="11"/>
        </w:numPr>
      </w:pPr>
      <w:r w:rsidRPr="00E45D07">
        <w:t>метод опорных векторов;</w:t>
      </w:r>
    </w:p>
    <w:p w:rsidR="003F427E" w:rsidRPr="00E45D07" w:rsidRDefault="003F427E" w:rsidP="00827065">
      <w:pPr>
        <w:pStyle w:val="a"/>
        <w:numPr>
          <w:ilvl w:val="0"/>
          <w:numId w:val="11"/>
        </w:numPr>
      </w:pPr>
      <w:r>
        <w:t>с</w:t>
      </w:r>
      <w:r w:rsidRPr="00E45D07">
        <w:t>лучайный лес;</w:t>
      </w:r>
    </w:p>
    <w:p w:rsidR="003F427E" w:rsidRPr="00E45D07" w:rsidRDefault="003F427E" w:rsidP="00827065">
      <w:pPr>
        <w:pStyle w:val="a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:rsidR="003F427E" w:rsidRPr="00E45D07" w:rsidRDefault="003F427E" w:rsidP="00827065">
      <w:pPr>
        <w:pStyle w:val="a"/>
        <w:numPr>
          <w:ilvl w:val="0"/>
          <w:numId w:val="11"/>
        </w:numPr>
        <w:ind w:hanging="357"/>
        <w:contextualSpacing/>
      </w:pPr>
      <w:r w:rsidRPr="00E45D07">
        <w:t>градиентный бустинг;</w:t>
      </w:r>
    </w:p>
    <w:p w:rsidR="003F427E" w:rsidRPr="00E45D07" w:rsidRDefault="003F427E" w:rsidP="00827065">
      <w:pPr>
        <w:pStyle w:val="a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:rsidR="003F427E" w:rsidRPr="00E45D07" w:rsidRDefault="003F427E" w:rsidP="00827065">
      <w:pPr>
        <w:pStyle w:val="a"/>
        <w:numPr>
          <w:ilvl w:val="0"/>
          <w:numId w:val="11"/>
        </w:numPr>
      </w:pPr>
      <w:r w:rsidRPr="00E45D07">
        <w:t>дерево решений;</w:t>
      </w:r>
    </w:p>
    <w:p w:rsidR="003F427E" w:rsidRPr="00E45D07" w:rsidRDefault="003F427E" w:rsidP="00827065">
      <w:pPr>
        <w:pStyle w:val="a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:rsidR="003F427E" w:rsidRPr="00E45D07" w:rsidRDefault="003F427E" w:rsidP="00827065">
      <w:pPr>
        <w:pStyle w:val="ListParagraph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перцептрон</w:t>
      </w:r>
      <w:r>
        <w:rPr>
          <w:szCs w:val="22"/>
        </w:rPr>
        <w:t>;</w:t>
      </w:r>
    </w:p>
    <w:p w:rsidR="003F427E" w:rsidRDefault="003F427E" w:rsidP="00827065">
      <w:pPr>
        <w:pStyle w:val="a"/>
        <w:numPr>
          <w:ilvl w:val="0"/>
          <w:numId w:val="11"/>
        </w:numPr>
      </w:pPr>
      <w:r w:rsidRPr="00E45D07">
        <w:t>Лассо;</w:t>
      </w:r>
    </w:p>
    <w:p w:rsidR="003F427E" w:rsidRPr="00C0339A" w:rsidRDefault="003F427E" w:rsidP="0015410C">
      <w:pPr>
        <w:pStyle w:val="a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</w:t>
      </w:r>
      <w:r w:rsidRPr="00C638E7">
        <w:t>и</w:t>
      </w:r>
      <w:r w:rsidRPr="00C638E7">
        <w:t>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датасетах.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</w:t>
      </w:r>
      <w:r w:rsidRPr="000B22AC">
        <w:t>х</w:t>
      </w:r>
      <w:r w:rsidRPr="000B22AC">
        <w:t>ся для задач классификации и регрессионного анализа</w:t>
      </w:r>
      <w:r>
        <w:t>, это</w:t>
      </w:r>
      <w:r w:rsidRPr="00166126">
        <w:t> контролируемое об</w:t>
      </w:r>
      <w:r w:rsidRPr="00166126">
        <w:t>у</w:t>
      </w:r>
      <w:r w:rsidRPr="00166126">
        <w:t>чение моделей с использование схожих алгоритмов для анализа данных и расп</w:t>
      </w:r>
      <w:r w:rsidRPr="00166126">
        <w:t>о</w:t>
      </w:r>
      <w:r w:rsidRPr="00166126">
        <w:t>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</w:t>
      </w:r>
      <w:r>
        <w:t>ж</w:t>
      </w:r>
      <w:r>
        <w:t>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</w:t>
      </w:r>
      <w:r w:rsidRPr="007E7547">
        <w:t>о</w:t>
      </w:r>
      <w:r w:rsidRPr="007E7547">
        <w:t>рая определяет новые наблюдения в одну из категорий.</w:t>
      </w:r>
    </w:p>
    <w:p w:rsidR="003F427E" w:rsidRPr="007E7547" w:rsidRDefault="003F427E" w:rsidP="007E7547">
      <w:pPr>
        <w:pStyle w:val="a"/>
      </w:pPr>
      <w:r w:rsidRPr="007E7547">
        <w:t>Модель метода опорных векторов – отображение данных точками в пр</w:t>
      </w:r>
      <w:r w:rsidRPr="007E7547">
        <w:t>о</w:t>
      </w:r>
      <w:r w:rsidRPr="007E7547">
        <w:t>странстве, так что между наблюдениями отдельных категорий имеется разрыв, и он максимален.</w:t>
      </w:r>
    </w:p>
    <w:p w:rsidR="003F427E" w:rsidRDefault="003F427E" w:rsidP="007C4FC4">
      <w:pPr>
        <w:pStyle w:val="a"/>
      </w:pPr>
      <w:r w:rsidRPr="00FA0A1A">
        <w:t>Каждый объект данных представляется как вектор (точка) в p-мерном пр</w:t>
      </w:r>
      <w:r w:rsidRPr="00FA0A1A">
        <w:t>о</w:t>
      </w:r>
      <w:r w:rsidRPr="00FA0A1A">
        <w:t xml:space="preserve">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:rsidR="003F427E" w:rsidRDefault="003F427E" w:rsidP="008A3832">
      <w:pPr>
        <w:pStyle w:val="a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>Эффективен при большом количестве гиперпараметров. Способен обрабатывать случаи, когда гиперпараметров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</w:t>
      </w:r>
      <w:r w:rsidRPr="00652FEE">
        <w:t>ю</w:t>
      </w:r>
      <w:r w:rsidRPr="00652FEE">
        <w:t>щую полосу, которая, как подушка безопасности, позволяет уменьшить количес</w:t>
      </w:r>
      <w:r w:rsidRPr="00652FEE">
        <w:t>т</w:t>
      </w:r>
      <w:r w:rsidRPr="00652FEE">
        <w:t>во ошибок классификации</w:t>
      </w:r>
      <w:r>
        <w:t>.</w:t>
      </w:r>
    </w:p>
    <w:p w:rsidR="003F427E" w:rsidRDefault="003F427E" w:rsidP="00166126">
      <w:pPr>
        <w:pStyle w:val="a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</w:t>
      </w:r>
      <w:r>
        <w:t>е</w:t>
      </w:r>
      <w:r>
        <w:t>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</w:t>
      </w:r>
      <w:r w:rsidRPr="008A3832">
        <w:t>а</w:t>
      </w:r>
      <w:r w:rsidRPr="008A3832">
        <w:t>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:rsidR="003F427E" w:rsidRDefault="003F427E" w:rsidP="00837D0A">
      <w:pPr>
        <w:pStyle w:val="a"/>
        <w:keepNext/>
      </w:pPr>
      <w:r w:rsidRPr="008E0DE2">
        <w:rPr>
          <w:noProof/>
        </w:rPr>
        <w:pict>
          <v:shape id="Рисунок 96" o:spid="_x0000_i1029" type="#_x0000_t75" style="width:405pt;height:137.4pt;visibility:visible">
            <v:imagedata r:id="rId11" o:title=""/>
          </v:shape>
        </w:pict>
      </w:r>
    </w:p>
    <w:p w:rsidR="003F427E" w:rsidRPr="00837D0A" w:rsidRDefault="003F427E" w:rsidP="00837D0A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5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МПа</w:t>
      </w:r>
    </w:p>
    <w:p w:rsidR="003F427E" w:rsidRDefault="003F427E" w:rsidP="00132774">
      <w:pPr>
        <w:pStyle w:val="a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(RandomForest)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</w:t>
      </w:r>
      <w:r w:rsidRPr="006D34D4">
        <w:t>и</w:t>
      </w:r>
      <w:r w:rsidRPr="006D34D4">
        <w:t>версальный алгоритм машинного обучения с учителем</w:t>
      </w:r>
      <w:r>
        <w:t xml:space="preserve">, </w:t>
      </w:r>
      <w:r w:rsidRPr="006D34D4">
        <w:t>представитель ансамбл</w:t>
      </w:r>
      <w:r w:rsidRPr="006D34D4">
        <w:t>е</w:t>
      </w:r>
      <w:r w:rsidRPr="006D34D4">
        <w:t xml:space="preserve">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:rsidR="003F427E" w:rsidRDefault="003F427E" w:rsidP="00F7634D">
      <w:pPr>
        <w:pStyle w:val="a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большим чи</w:t>
      </w:r>
      <w:r w:rsidRPr="00BB47C2">
        <w:t>с</w:t>
      </w:r>
      <w:r w:rsidRPr="00BB47C2">
        <w:t>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параллелизуемость и масштабируемость</w:t>
      </w:r>
      <w:r w:rsidRPr="00BB47C2">
        <w:t xml:space="preserve">. </w:t>
      </w:r>
    </w:p>
    <w:p w:rsidR="003F427E" w:rsidRDefault="003F427E" w:rsidP="00084DF3">
      <w:pPr>
        <w:pStyle w:val="a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</w:t>
      </w:r>
      <w:r w:rsidRPr="00084DF3">
        <w:t>е</w:t>
      </w:r>
      <w:r w:rsidRPr="00084DF3">
        <w:t>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недо обучаться; </w:t>
      </w:r>
      <w:r w:rsidRPr="00F7634D">
        <w:t>тр</w:t>
      </w:r>
      <w:r w:rsidRPr="00F7634D">
        <w:t>у</w:t>
      </w:r>
      <w:r w:rsidRPr="00F7634D">
        <w:t>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:rsidR="003F427E" w:rsidRDefault="003F427E" w:rsidP="008B0B56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95" o:spid="_x0000_i1030" type="#_x0000_t75" style="width:405pt;height:137.4pt;visibility:visible">
            <v:imagedata r:id="rId12" o:title=""/>
          </v:shape>
        </w:pict>
      </w:r>
    </w:p>
    <w:p w:rsidR="003F427E" w:rsidRPr="008B0B56" w:rsidRDefault="003F427E" w:rsidP="008B0B56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6</w: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</w:p>
    <w:p w:rsidR="003F427E" w:rsidRPr="000E693F" w:rsidRDefault="003F427E" w:rsidP="00084DF3">
      <w:pPr>
        <w:pStyle w:val="a"/>
      </w:pPr>
      <w:r w:rsidRPr="000E693F">
        <w:t>Линейная регрессия</w:t>
      </w:r>
      <w:r w:rsidRPr="006F1EF2">
        <w:t xml:space="preserve"> (Linear regression)</w:t>
      </w:r>
      <w:r w:rsidRPr="000E693F">
        <w:t xml:space="preserve"> — это алгоритм машинного обуч</w:t>
      </w:r>
      <w:r w:rsidRPr="000E693F">
        <w:t>е</w:t>
      </w:r>
      <w:r w:rsidRPr="000E693F">
        <w:t>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</w:t>
      </w:r>
      <w:r w:rsidRPr="00ED5A36">
        <w:rPr>
          <w:szCs w:val="28"/>
        </w:rPr>
        <w:t>а</w:t>
      </w:r>
      <w:r w:rsidRPr="00ED5A36">
        <w:rPr>
          <w:szCs w:val="28"/>
        </w:rPr>
        <w:t>висимость переменных 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</w:t>
      </w:r>
      <w:r w:rsidRPr="00425932">
        <w:rPr>
          <w:szCs w:val="28"/>
        </w:rPr>
        <w:t>г</w:t>
      </w:r>
      <w:r w:rsidRPr="00425932">
        <w:rPr>
          <w:szCs w:val="28"/>
        </w:rPr>
        <w:t>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,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</w:t>
      </w:r>
      <w:r w:rsidRPr="00425932">
        <w:rPr>
          <w:szCs w:val="28"/>
        </w:rPr>
        <w:t>о</w:t>
      </w:r>
      <w:r w:rsidRPr="00425932">
        <w:rPr>
          <w:szCs w:val="28"/>
        </w:rPr>
        <w:t>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:rsidR="003F427E" w:rsidRDefault="003F427E" w:rsidP="00084DF3">
      <w:pPr>
        <w:pStyle w:val="a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:rsidR="003F427E" w:rsidRDefault="003F427E" w:rsidP="00084DF3">
      <w:pPr>
        <w:pStyle w:val="a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>; тр</w:t>
      </w:r>
      <w:r>
        <w:t>е</w:t>
      </w:r>
      <w:r>
        <w:t xml:space="preserve">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:rsidR="003F427E" w:rsidRDefault="003F427E" w:rsidP="000E2496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97" o:spid="_x0000_i1031" type="#_x0000_t75" style="width:405pt;height:137.4pt;visibility:visible">
            <v:imagedata r:id="rId13" o:title=""/>
          </v:shape>
        </w:pict>
      </w:r>
    </w:p>
    <w:p w:rsidR="003F427E" w:rsidRPr="000E2496" w:rsidRDefault="003F427E" w:rsidP="000E2496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7</w: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график линейной регрессии для прочности при растяжении, МПа</w:t>
      </w:r>
    </w:p>
    <w:p w:rsidR="003F427E" w:rsidRDefault="003F427E" w:rsidP="00541B3F">
      <w:pPr>
        <w:pStyle w:val="a"/>
      </w:pPr>
      <w:r w:rsidRPr="0036596E">
        <w:t>Градиентный бустинг</w:t>
      </w:r>
      <w:r>
        <w:t xml:space="preserve"> (</w:t>
      </w:r>
      <w:r w:rsidRPr="0036596E">
        <w:t>Gradient Boosting</w:t>
      </w:r>
      <w:r>
        <w:t>)</w:t>
      </w:r>
      <w:r w:rsidRPr="0036596E">
        <w:t xml:space="preserve"> </w:t>
      </w:r>
      <w:r>
        <w:t xml:space="preserve">— это </w:t>
      </w:r>
      <w:r w:rsidRPr="0036596E">
        <w:t>ансамбль деревьев решений, обученный с использованием градиентного бустинга.</w:t>
      </w:r>
      <w:r>
        <w:t xml:space="preserve"> </w:t>
      </w:r>
      <w:r w:rsidRPr="0036596E">
        <w:t>В основе данного алгоритма лежит итеративное обучение деревьев решений с целью минимизировать фун</w:t>
      </w:r>
      <w:r w:rsidRPr="0036596E">
        <w:t>к</w:t>
      </w:r>
      <w:r w:rsidRPr="0036596E">
        <w:t xml:space="preserve">цию потерь. </w:t>
      </w:r>
      <w:r w:rsidRPr="00E720DB">
        <w:t>Основная идея градиентного бустинга</w:t>
      </w:r>
      <w:r>
        <w:t>: строятся</w:t>
      </w:r>
      <w:r w:rsidRPr="00E720DB">
        <w:t xml:space="preserve"> последовательно н</w:t>
      </w:r>
      <w:r w:rsidRPr="00E720DB">
        <w:t>е</w:t>
      </w:r>
      <w:r w:rsidRPr="00E720DB">
        <w:t>сколько базовых классификаторов, каждый из которых как можно лучше компе</w:t>
      </w:r>
      <w:r w:rsidRPr="00E720DB">
        <w:t>н</w:t>
      </w:r>
      <w:r w:rsidRPr="00E720DB">
        <w:t>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:rsidR="003F427E" w:rsidRDefault="003F427E" w:rsidP="004F2F4A">
      <w:pPr>
        <w:pStyle w:val="a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="Calibri" w:hAnsi="Calibri" w:cs="Times New Roman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</w:t>
      </w:r>
      <w:r w:rsidRPr="0036596E">
        <w:t>е</w:t>
      </w:r>
      <w:r w:rsidRPr="0036596E">
        <w:t>буется меньше итераций, чтобы приблизиться к фактическим прогнозам</w:t>
      </w:r>
      <w:r>
        <w:t xml:space="preserve">; </w:t>
      </w:r>
      <w:r w:rsidRPr="0036596E">
        <w:t>набл</w:t>
      </w:r>
      <w:r w:rsidRPr="0036596E">
        <w:t>ю</w:t>
      </w:r>
      <w:r w:rsidRPr="0036596E">
        <w:t>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</w:t>
      </w:r>
      <w:r w:rsidRPr="000D00BF">
        <w:t>е</w:t>
      </w:r>
      <w:r w:rsidRPr="000D00BF">
        <w:t>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:rsidR="003F427E" w:rsidRDefault="003F427E" w:rsidP="0036596E">
      <w:pPr>
        <w:pStyle w:val="a"/>
      </w:pPr>
      <w:r w:rsidRPr="0076427A"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:rsidR="003F427E" w:rsidRDefault="003F427E" w:rsidP="000E2496">
      <w:pPr>
        <w:pStyle w:val="a"/>
        <w:keepNext/>
      </w:pPr>
      <w:r w:rsidRPr="008E0DE2">
        <w:rPr>
          <w:noProof/>
        </w:rPr>
        <w:pict>
          <v:shape id="Рисунок 98" o:spid="_x0000_i1032" type="#_x0000_t75" style="width:406.8pt;height:137.4pt;visibility:visible">
            <v:imagedata r:id="rId14" o:title=""/>
          </v:shape>
        </w:pict>
      </w:r>
    </w:p>
    <w:p w:rsidR="003F427E" w:rsidRPr="003449F3" w:rsidRDefault="003F427E" w:rsidP="003449F3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8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градиентного бустинга для прочности при растяжении, МПа</w:t>
      </w:r>
    </w:p>
    <w:p w:rsidR="003F427E" w:rsidRPr="006711B3" w:rsidRDefault="003F427E" w:rsidP="006711B3">
      <w:pPr>
        <w:pStyle w:val="a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r w:rsidRPr="00CF73A0">
        <w:rPr>
          <w:lang w:val="en-US"/>
        </w:rPr>
        <w:t>kNN</w:t>
      </w:r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r w:rsidRPr="00CF73A0">
        <w:rPr>
          <w:lang w:val="en-US"/>
        </w:rPr>
        <w:t>Neighbours</w:t>
      </w:r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</w:t>
      </w:r>
      <w:r w:rsidRPr="00CF73A0">
        <w:t>н</w:t>
      </w:r>
      <w:r w:rsidRPr="00CF73A0">
        <w:t>ной</w:t>
      </w:r>
      <w:r>
        <w:t xml:space="preserve"> и </w:t>
      </w:r>
      <w:r w:rsidRPr="00F90CAD">
        <w:t>основывается на хранении данных в памяти для сравнения с новыми эл</w:t>
      </w:r>
      <w:r w:rsidRPr="00F90CAD">
        <w:t>е</w:t>
      </w:r>
      <w:r w:rsidRPr="00F90CAD">
        <w:t>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</w:t>
      </w:r>
      <w:r w:rsidRPr="006711B3">
        <w:t>а</w:t>
      </w:r>
      <w:r w:rsidRPr="006711B3">
        <w:t>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:rsidR="003F427E" w:rsidRPr="006711B3" w:rsidRDefault="003F427E" w:rsidP="00A976C6">
      <w:pPr>
        <w:pStyle w:val="a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</w:t>
      </w:r>
      <w:r w:rsidRPr="00A976C6">
        <w:t>ь</w:t>
      </w:r>
      <w:r w:rsidRPr="00A976C6">
        <w:t>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:rsidR="003F427E" w:rsidRDefault="003F427E" w:rsidP="00B345DF">
      <w:pPr>
        <w:pStyle w:val="a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доступных истор</w:t>
      </w:r>
      <w:r w:rsidRPr="00A976C6">
        <w:t>и</w:t>
      </w:r>
      <w:r w:rsidRPr="00A976C6">
        <w:t>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</w:t>
      </w:r>
      <w:r w:rsidRPr="00A976C6">
        <w:t>а</w:t>
      </w:r>
      <w:r w:rsidRPr="00A976C6">
        <w:t>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:rsidR="003F427E" w:rsidRDefault="003F427E" w:rsidP="003449F3">
      <w:pPr>
        <w:pStyle w:val="a"/>
        <w:keepNext/>
      </w:pPr>
      <w:r w:rsidRPr="008E0DE2">
        <w:rPr>
          <w:noProof/>
        </w:rPr>
        <w:pict>
          <v:shape id="Рисунок 99" o:spid="_x0000_i1033" type="#_x0000_t75" style="width:406.8pt;height:137.4pt;visibility:visible">
            <v:imagedata r:id="rId15" o:title=""/>
          </v:shape>
        </w:pict>
      </w:r>
    </w:p>
    <w:p w:rsidR="003F427E" w:rsidRDefault="003F427E" w:rsidP="003449F3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9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:rsidR="003F427E" w:rsidRDefault="003F427E" w:rsidP="00664170">
      <w:pPr>
        <w:pStyle w:val="a"/>
      </w:pPr>
      <w:r w:rsidRPr="00664170">
        <w:t xml:space="preserve">Дерево принятия решений </w:t>
      </w:r>
      <w:r>
        <w:t>(</w:t>
      </w:r>
      <w:r w:rsidRPr="00664170">
        <w:t>DecisionTreeRegressor</w:t>
      </w:r>
      <w:r>
        <w:t xml:space="preserve">)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="Calibri" w:hAnsi="Calibri" w:cs="Times New Roman"/>
          <w:sz w:val="22"/>
          <w:lang w:eastAsia="en-US"/>
        </w:rPr>
        <w:t xml:space="preserve"> </w:t>
      </w:r>
      <w:r>
        <w:rPr>
          <w:rFonts w:ascii="Calibri" w:hAnsi="Calibri" w:cs="Times New Roman"/>
          <w:sz w:val="22"/>
          <w:lang w:eastAsia="en-US"/>
        </w:rPr>
        <w:t xml:space="preserve"> </w:t>
      </w:r>
      <w:r w:rsidRPr="006A4206">
        <w:t>Дер</w:t>
      </w:r>
      <w:r w:rsidRPr="006A4206">
        <w:t>е</w:t>
      </w:r>
      <w:r w:rsidRPr="006A4206">
        <w:t>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</w:t>
      </w:r>
      <w:r w:rsidRPr="006A4206">
        <w:t>н</w:t>
      </w:r>
      <w:r w:rsidRPr="006A4206">
        <w:t>ных и предсказательной аналитики. </w:t>
      </w:r>
      <w:r w:rsidRPr="00664170">
        <w:t>Алгоритм дерева решений подпадает под к</w:t>
      </w:r>
      <w:r w:rsidRPr="00664170">
        <w:t>а</w:t>
      </w:r>
      <w:r w:rsidRPr="00664170">
        <w:t>тегорию контролируемых алгоритмов обучения. Он работает как для непреры</w:t>
      </w:r>
      <w:r w:rsidRPr="00664170">
        <w:t>в</w:t>
      </w:r>
      <w:r w:rsidRPr="00664170">
        <w:t>ных, так и для категориальных выходных переменных.</w:t>
      </w:r>
      <w:r w:rsidRPr="003D1554">
        <w:rPr>
          <w:rFonts w:ascii="Arial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</w:t>
      </w:r>
      <w:r w:rsidRPr="003D1554">
        <w:t>и</w:t>
      </w:r>
      <w:r w:rsidRPr="003D1554">
        <w:t>сывающих предметную область. </w:t>
      </w:r>
      <w:r w:rsidRPr="00664170">
        <w:t xml:space="preserve"> Регрессия дерева решений отслеживает особе</w:t>
      </w:r>
      <w:r w:rsidRPr="00664170">
        <w:t>н</w:t>
      </w:r>
      <w:r w:rsidRPr="00664170">
        <w:t xml:space="preserve">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</w:p>
    <w:p w:rsidR="003F427E" w:rsidRPr="00B939E8" w:rsidRDefault="003F427E" w:rsidP="001300DC">
      <w:pPr>
        <w:pStyle w:val="a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решением; работают с разными переменными; выделяют наиболее важные поля для прогнозирования; </w:t>
      </w:r>
    </w:p>
    <w:p w:rsidR="003F427E" w:rsidRPr="00E521F5" w:rsidRDefault="003F427E" w:rsidP="001300DC">
      <w:pPr>
        <w:pStyle w:val="a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</w:t>
      </w:r>
      <w:r w:rsidRPr="00E521F5">
        <w:t>е</w:t>
      </w:r>
      <w:r w:rsidRPr="00E521F5">
        <w:t>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:rsidR="003F427E" w:rsidRDefault="003F427E" w:rsidP="001D68DF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4" o:spid="_x0000_i1034" type="#_x0000_t75" style="width:405pt;height:139.8pt;visibility:visible">
            <v:imagedata r:id="rId16" o:title=""/>
          </v:shape>
        </w:pict>
      </w:r>
    </w:p>
    <w:p w:rsidR="003F427E" w:rsidRDefault="003F427E" w:rsidP="002C3E2B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:rsidR="003F427E" w:rsidRDefault="003F427E" w:rsidP="008D6ACF">
      <w:pPr>
        <w:pStyle w:val="a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r w:rsidRPr="008B45D1">
        <w:rPr>
          <w:lang w:val="en-US"/>
        </w:rPr>
        <w:t>SGDRegressor</w:t>
      </w:r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</w:t>
      </w:r>
      <w:r w:rsidRPr="00093402">
        <w:t>й</w:t>
      </w:r>
      <w:r w:rsidRPr="00093402">
        <w:t>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:rsidR="003F427E" w:rsidRDefault="003F427E" w:rsidP="00D4031D">
      <w:pPr>
        <w:pStyle w:val="a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</w:t>
      </w:r>
      <w:r w:rsidRPr="00591752">
        <w:t>ы</w:t>
      </w:r>
      <w:r w:rsidRPr="00591752">
        <w:t>борках</w:t>
      </w:r>
      <w:r>
        <w:t>.</w:t>
      </w:r>
    </w:p>
    <w:p w:rsidR="003F427E" w:rsidRDefault="003F427E" w:rsidP="00D4031D">
      <w:pPr>
        <w:pStyle w:val="a"/>
      </w:pPr>
      <w:r w:rsidRPr="00B939E8">
        <w:t>Недостатки метода:</w:t>
      </w:r>
      <w:r w:rsidRPr="008B45D1">
        <w:t xml:space="preserve"> требует ряд гиперпараметров</w:t>
      </w:r>
      <w:r>
        <w:t>;</w:t>
      </w:r>
      <w:r w:rsidRPr="008B45D1">
        <w:t xml:space="preserve"> чувствителен к масшт</w:t>
      </w:r>
      <w:r w:rsidRPr="008B45D1">
        <w:t>а</w:t>
      </w:r>
      <w:r w:rsidRPr="008B45D1">
        <w:t>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:rsidR="003F427E" w:rsidRDefault="003F427E" w:rsidP="00E020B8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0" o:spid="_x0000_i1035" type="#_x0000_t75" style="width:397.8pt;height:139.8pt;visibility:visible">
            <v:imagedata r:id="rId17" o:title=""/>
          </v:shape>
        </w:pict>
      </w:r>
    </w:p>
    <w:p w:rsidR="003F427E" w:rsidRPr="00E45D07" w:rsidRDefault="003F427E" w:rsidP="00E020B8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>-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:rsidR="003F427E" w:rsidRDefault="003F427E" w:rsidP="009F6927">
      <w:pPr>
        <w:pStyle w:val="a"/>
      </w:pPr>
      <w:r w:rsidRPr="002321D5">
        <w:t>Многослойный персептрон (MLPRegressor) — это алгоритм обучения с уч</w:t>
      </w:r>
      <w:r w:rsidRPr="002321D5">
        <w:t>и</w:t>
      </w:r>
      <w:r w:rsidRPr="002321D5">
        <w:t>телем, который изучает функцию f(</w:t>
      </w:r>
      <w:r w:rsidRPr="002321D5">
        <w:rPr>
          <w:rFonts w:ascii="Cambria Math" w:hAnsi="Cambria Math" w:cs="Cambria Math"/>
        </w:rPr>
        <w:t>⋅</w:t>
      </w:r>
      <w:r w:rsidRPr="002321D5">
        <w:t>):Rm→Ro обучением на наборе данных, где m — количество измерений для ввода и o- количество размеров для выв</w:t>
      </w:r>
      <w:r w:rsidRPr="002321D5">
        <w:t>о</w:t>
      </w:r>
      <w:r w:rsidRPr="002321D5">
        <w:t>да. </w:t>
      </w:r>
      <w:r>
        <w:t>Э</w:t>
      </w:r>
      <w:r w:rsidRPr="009F6927">
        <w:t>то искусственная нейронная сеть, имеющая 3 или более слоёв персептр</w:t>
      </w:r>
      <w:r w:rsidRPr="009F6927">
        <w:t>о</w:t>
      </w:r>
      <w:r w:rsidRPr="009F6927">
        <w:t>нов. Эти слои - один входной слой, 1 или более скрытых слоёв и один выходной слой персептронов. </w:t>
      </w:r>
    </w:p>
    <w:p w:rsidR="003F427E" w:rsidRPr="00B939E8" w:rsidRDefault="003F427E" w:rsidP="00B939E8">
      <w:pPr>
        <w:pStyle w:val="a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</w:t>
      </w:r>
      <w:r w:rsidRPr="00BE0BBB">
        <w:t>з</w:t>
      </w:r>
      <w:r w:rsidRPr="00BE0BBB">
        <w:t>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:rsidR="003F427E" w:rsidRPr="00C43768" w:rsidRDefault="003F427E" w:rsidP="00AD23B5">
      <w:pPr>
        <w:pStyle w:val="a"/>
      </w:pPr>
      <w:r w:rsidRPr="00B939E8">
        <w:t>Недостатки метода:</w:t>
      </w:r>
      <w:r w:rsidRPr="00C43768">
        <w:rPr>
          <w:rFonts w:ascii="Arial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</w:t>
      </w:r>
      <w:r w:rsidRPr="00C43768">
        <w:t>и</w:t>
      </w:r>
      <w:r w:rsidRPr="00C43768">
        <w:t>зации случайных весов могут привести к разной точности проверки</w:t>
      </w:r>
      <w:r>
        <w:t xml:space="preserve">; </w:t>
      </w:r>
      <w:r w:rsidRPr="00C43768">
        <w:t>требует н</w:t>
      </w:r>
      <w:r w:rsidRPr="00C43768">
        <w:t>а</w:t>
      </w:r>
      <w:r w:rsidRPr="00C43768">
        <w:t>стройки ряда гиперпараметров</w:t>
      </w:r>
      <w:r>
        <w:t xml:space="preserve">; </w:t>
      </w:r>
      <w:r w:rsidRPr="00C43768">
        <w:t>чувствителен к масштабированию функций</w:t>
      </w:r>
      <w:r>
        <w:t>.</w:t>
      </w:r>
    </w:p>
    <w:p w:rsidR="003F427E" w:rsidRDefault="003F427E" w:rsidP="007F12C9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6" o:spid="_x0000_i1036" type="#_x0000_t75" style="width:403.8pt;height:139.8pt;visibility:visible">
            <v:imagedata r:id="rId18" o:title=""/>
          </v:shape>
        </w:pict>
      </w:r>
    </w:p>
    <w:p w:rsidR="003F427E" w:rsidRDefault="003F427E" w:rsidP="007F12C9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 w:rsidRPr="00CE4EA7">
        <w:t>-график многослойного персептрона для модуля упругости, ГПа</w:t>
      </w:r>
    </w:p>
    <w:p w:rsidR="003F427E" w:rsidRDefault="003F427E" w:rsidP="00CA6414">
      <w:pPr>
        <w:pStyle w:val="a"/>
        <w:keepNext/>
        <w:ind w:firstLine="0"/>
        <w:jc w:val="center"/>
      </w:pPr>
      <w:r w:rsidRPr="001531B6">
        <w:rPr>
          <w:noProof/>
        </w:rPr>
        <w:t xml:space="preserve"> </w:t>
      </w:r>
    </w:p>
    <w:p w:rsidR="003F427E" w:rsidRDefault="003F427E" w:rsidP="00621EDB">
      <w:pPr>
        <w:pStyle w:val="a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>это линейная модель, которая оценивает разр</w:t>
      </w:r>
      <w:r w:rsidRPr="00621EDB">
        <w:t>е</w:t>
      </w:r>
      <w:r w:rsidRPr="00621EDB">
        <w:t xml:space="preserve">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</w:t>
      </w:r>
      <w:r w:rsidRPr="008F2334">
        <w:t>е</w:t>
      </w:r>
      <w:r w:rsidRPr="008F2334">
        <w:t>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</w:t>
      </w:r>
      <w:r w:rsidRPr="004C121B">
        <w:t>г</w:t>
      </w:r>
      <w:r w:rsidRPr="004C121B">
        <w:t>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коллинеарность и, следовательно, дисперсию модели. Но вм</w:t>
      </w:r>
      <w:r w:rsidRPr="004C121B">
        <w:t>е</w:t>
      </w:r>
      <w:r w:rsidRPr="004C121B">
        <w:t xml:space="preserve">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t>Ла</w:t>
      </w:r>
      <w:r w:rsidRPr="00A14721">
        <w:t>с</w:t>
      </w:r>
      <w:r w:rsidRPr="00A14721">
        <w:t xml:space="preserve">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:rsidR="003F427E" w:rsidRDefault="003F427E" w:rsidP="00B939E8">
      <w:pPr>
        <w:pStyle w:val="a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>; б</w:t>
      </w:r>
      <w:r>
        <w:t>ы</w:t>
      </w:r>
      <w:r>
        <w:t xml:space="preserve">стро работает; не очень энергоёмко; </w:t>
      </w:r>
      <w:r w:rsidRPr="005E6D4E">
        <w:t>способно полностью убрать признак из дат</w:t>
      </w:r>
      <w:r w:rsidRPr="005E6D4E">
        <w:t>а</w:t>
      </w:r>
      <w:r w:rsidRPr="005E6D4E">
        <w:t xml:space="preserve">сета;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:rsidR="003F427E" w:rsidRDefault="003F427E" w:rsidP="001D2AB0">
      <w:pPr>
        <w:pStyle w:val="a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>; часто стр</w:t>
      </w:r>
      <w:r>
        <w:t>а</w:t>
      </w:r>
      <w:r>
        <w:t xml:space="preserve">дает качество прогнозирования; выдаёт ложное срабатывание результата; </w:t>
      </w:r>
      <w:r w:rsidRPr="005E6D4E">
        <w:t>случа</w:t>
      </w:r>
      <w:r w:rsidRPr="005E6D4E">
        <w:t>й</w:t>
      </w:r>
      <w:r w:rsidRPr="005E6D4E">
        <w:t>ным образом выбирает одну из коллинеарных переменных</w:t>
      </w:r>
      <w:r>
        <w:t xml:space="preserve">; </w:t>
      </w:r>
      <w:r w:rsidRPr="00A66287">
        <w:t>не оценивает правил</w:t>
      </w:r>
      <w:r w:rsidRPr="00A66287">
        <w:t>ь</w:t>
      </w:r>
      <w:r w:rsidRPr="00A66287">
        <w:t>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>ыми; не вс</w:t>
      </w:r>
      <w:r>
        <w:t>е</w:t>
      </w:r>
      <w:r>
        <w:t xml:space="preserve">гда лучше, чем пошаговая регрессия. </w:t>
      </w:r>
    </w:p>
    <w:p w:rsidR="003F427E" w:rsidRDefault="003F427E" w:rsidP="0054069A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26" o:spid="_x0000_i1037" type="#_x0000_t75" style="width:403.8pt;height:139.8pt;visibility:visible">
            <v:imagedata r:id="rId19" o:title=""/>
          </v:shape>
        </w:pict>
      </w:r>
    </w:p>
    <w:p w:rsidR="003F427E" w:rsidRDefault="003F427E" w:rsidP="0013593B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:rsidR="003F427E" w:rsidRDefault="003F427E" w:rsidP="000F3D85">
      <w:pPr>
        <w:pStyle w:val="a"/>
      </w:pPr>
      <w:r>
        <w:t xml:space="preserve">Немного расскажем об используемых метриках </w:t>
      </w:r>
      <w:r w:rsidRPr="003C6204">
        <w:t>качества моделе</w:t>
      </w:r>
      <w:r>
        <w:t>й</w:t>
      </w:r>
      <w:r w:rsidRPr="003C6204">
        <w:t>:</w:t>
      </w:r>
      <w:r>
        <w:t xml:space="preserve"> </w:t>
      </w:r>
      <w:r w:rsidRPr="003C6204">
        <w:t xml:space="preserve">R2 или коэффициент детерминации измеряет долю дисперсии, объяснённую моделью, в общей дисперсии целевой переменной. </w:t>
      </w:r>
    </w:p>
    <w:p w:rsidR="003F427E" w:rsidRDefault="003F427E" w:rsidP="00E0018E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5" o:spid="_x0000_i1038" type="#_x0000_t75" style="width:495.6pt;height:100.2pt;visibility:visible">
            <v:imagedata r:id="rId20" o:title=""/>
          </v:shape>
        </w:pict>
      </w:r>
    </w:p>
    <w:p w:rsidR="003F427E" w:rsidRDefault="003F427E" w:rsidP="008F363D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:rsidR="003F427E" w:rsidRPr="003C6204" w:rsidRDefault="003F427E" w:rsidP="00A92487">
      <w:pPr>
        <w:pStyle w:val="a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</w:t>
      </w:r>
      <w:r w:rsidRPr="003C6204">
        <w:t>е</w:t>
      </w:r>
      <w:r w:rsidRPr="003C6204">
        <w:t>менной (т.е. очень низкое). Отрицательные значение коэффициента детерминации означают плохую объясняющую способность модели.</w:t>
      </w:r>
    </w:p>
    <w:p w:rsidR="003F427E" w:rsidRDefault="003F427E" w:rsidP="00E0018E">
      <w:pPr>
        <w:pStyle w:val="a"/>
      </w:pPr>
      <w:r w:rsidRPr="003C6204">
        <w:t>MSE (Mean Squared Error) или средняя квадратичная ошибка принимает зн</w:t>
      </w:r>
      <w:r w:rsidRPr="003C6204">
        <w:t>а</w:t>
      </w:r>
      <w:r w:rsidRPr="003C6204">
        <w:t>чениях в тех же единицах, что и целевая переменная. Чем ближе к нулю MSE, тем лучше работают предсказательные качества модели.</w:t>
      </w:r>
    </w:p>
    <w:p w:rsidR="003F427E" w:rsidRDefault="003F427E" w:rsidP="0022000F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7" o:spid="_x0000_i1039" type="#_x0000_t75" style="width:494.4pt;height:266.4pt;visibility:visible">
            <v:imagedata r:id="rId21" o:title="" croptop="5909f" cropbottom="17584f"/>
          </v:shape>
        </w:pict>
      </w:r>
    </w:p>
    <w:p w:rsidR="003F427E" w:rsidRPr="00CF73A0" w:rsidRDefault="003F427E" w:rsidP="00D31766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 - код для вывода различных метрик для метода опорных векторов</w:t>
      </w:r>
    </w:p>
    <w:p w:rsidR="003F427E" w:rsidRPr="00542C82" w:rsidRDefault="003F427E" w:rsidP="00542C82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cs="Times New Roman"/>
          <w:b/>
          <w:bCs/>
        </w:rPr>
      </w:pPr>
      <w:bookmarkStart w:id="8" w:name="_Toc106232843"/>
      <w:r w:rsidRPr="00542C82">
        <w:rPr>
          <w:rFonts w:cs="Times New Roman"/>
          <w:b/>
          <w:bCs/>
        </w:rPr>
        <w:t>Разведочный анализ данных</w:t>
      </w:r>
      <w:bookmarkEnd w:id="8"/>
    </w:p>
    <w:p w:rsidR="003F427E" w:rsidRDefault="003F427E" w:rsidP="00373CD3">
      <w:pPr>
        <w:pStyle w:val="a"/>
      </w:pPr>
      <w:r w:rsidRPr="009620DD">
        <w:t>Прежде чем передать данные в работу моделей машинного обучения, нео</w:t>
      </w:r>
      <w:r w:rsidRPr="009620DD">
        <w:t>б</w:t>
      </w:r>
      <w:r w:rsidRPr="009620DD">
        <w:t>ходимо обработать и очистить их. Очевидно, что «грязные» и необработанные данные могут содержать искажения и пропущенные значения – это ненадёжно, поскольку способно привести к крайне неверным результатам по итогам модел</w:t>
      </w:r>
      <w:r w:rsidRPr="009620DD">
        <w:t>и</w:t>
      </w:r>
      <w:r w:rsidRPr="009620DD">
        <w:t>рования. Но безосновательно удалять что-либо тоже неправильно. Именно поэт</w:t>
      </w:r>
      <w:r w:rsidRPr="009620DD">
        <w:t>о</w:t>
      </w:r>
      <w:r w:rsidRPr="009620DD">
        <w:t>му сначала набор данных надо изучить.</w:t>
      </w:r>
      <w:r>
        <w:t xml:space="preserve"> </w:t>
      </w:r>
    </w:p>
    <w:p w:rsidR="003F427E" w:rsidRDefault="003F427E" w:rsidP="004042C0">
      <w:pPr>
        <w:pStyle w:val="a"/>
        <w:keepNext/>
        <w:ind w:firstLine="0"/>
      </w:pPr>
      <w:r w:rsidRPr="008E0DE2">
        <w:rPr>
          <w:noProof/>
        </w:rPr>
        <w:pict>
          <v:shape id="Рисунок 8" o:spid="_x0000_i1040" type="#_x0000_t75" style="width:498.6pt;height:247.8pt;visibility:visible">
            <v:imagedata r:id="rId22" o:title=""/>
          </v:shape>
        </w:pict>
      </w:r>
    </w:p>
    <w:p w:rsidR="003F427E" w:rsidRDefault="003F427E" w:rsidP="004042C0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 xml:space="preserve"> - описательная статистика датасета</w:t>
      </w:r>
    </w:p>
    <w:p w:rsidR="003F427E" w:rsidRDefault="003F427E" w:rsidP="00373CD3">
      <w:pPr>
        <w:pStyle w:val="a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</w:t>
      </w:r>
      <w:r w:rsidRPr="00B674AB">
        <w:t>а</w:t>
      </w:r>
      <w:r w:rsidRPr="00B674AB">
        <w:t>рактера взаимосвязи между переменными с целью последующего выдвижения г</w:t>
      </w:r>
      <w:r w:rsidRPr="00B674AB">
        <w:t>и</w:t>
      </w:r>
      <w:r w:rsidRPr="00B674AB">
        <w:t xml:space="preserve">потез о наиболее подходящих для решения задачи моделях машинного обучения. </w:t>
      </w:r>
    </w:p>
    <w:p w:rsidR="003F427E" w:rsidRDefault="003F427E" w:rsidP="0099241C">
      <w:pPr>
        <w:pStyle w:val="a"/>
        <w:keepNext/>
        <w:jc w:val="center"/>
      </w:pPr>
      <w:r w:rsidRPr="008E0DE2">
        <w:rPr>
          <w:noProof/>
        </w:rPr>
        <w:pict>
          <v:shape id="Рисунок 9" o:spid="_x0000_i1041" type="#_x0000_t75" style="width:165.6pt;height:59.4pt;visibility:visible">
            <v:imagedata r:id="rId23" o:title=""/>
          </v:shape>
        </w:pict>
      </w:r>
    </w:p>
    <w:p w:rsidR="003F427E" w:rsidRDefault="003F427E" w:rsidP="0099241C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 xml:space="preserve"> - проверка датасета на наличие дубликатов</w:t>
      </w:r>
    </w:p>
    <w:p w:rsidR="003F427E" w:rsidRPr="006700E5" w:rsidRDefault="003F427E" w:rsidP="006700E5">
      <w:pPr>
        <w:pStyle w:val="a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</w:t>
      </w:r>
      <w:r w:rsidRPr="006700E5">
        <w:t>и</w:t>
      </w:r>
      <w:r w:rsidRPr="006700E5">
        <w:t xml:space="preserve">стических характеристик </w:t>
      </w:r>
      <w:r>
        <w:t xml:space="preserve">датасета; </w:t>
      </w:r>
      <w:r w:rsidRPr="00373CD3">
        <w:t>гистограммы распределения каждой из пер</w:t>
      </w:r>
      <w:r w:rsidRPr="00373CD3">
        <w:t>е</w:t>
      </w:r>
      <w:r w:rsidRPr="00373CD3">
        <w:t>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</w:t>
      </w:r>
      <w:r>
        <w:t>и</w:t>
      </w:r>
      <w:r>
        <w:t>антов)</w:t>
      </w:r>
      <w:r w:rsidRPr="00373CD3">
        <w:t>;</w:t>
      </w:r>
      <w:r>
        <w:t xml:space="preserve"> график «квантиль-квантиль»; тепловая карта (несколько вариантов); </w:t>
      </w:r>
      <w:r w:rsidRPr="00373CD3">
        <w:t>оп</w:t>
      </w:r>
      <w:r w:rsidRPr="00373CD3">
        <w:t>и</w:t>
      </w:r>
      <w:r w:rsidRPr="00373CD3">
        <w:t xml:space="preserve">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>исключение в</w:t>
      </w:r>
      <w:r w:rsidRPr="00373CD3">
        <w:t>ы</w:t>
      </w:r>
      <w:r w:rsidRPr="00373CD3">
        <w:t>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</w:t>
      </w:r>
      <w:r>
        <w:t>н</w:t>
      </w:r>
      <w:r>
        <w:t xml:space="preserve">говая корреляция Кендалла и Пирсона. </w:t>
      </w:r>
    </w:p>
    <w:p w:rsidR="003F427E" w:rsidRDefault="003F427E" w:rsidP="005A1D24">
      <w:pPr>
        <w:pStyle w:val="a"/>
        <w:keepNext/>
        <w:spacing w:after="300"/>
        <w:ind w:firstLine="0"/>
        <w:jc w:val="center"/>
      </w:pPr>
      <w:r w:rsidRPr="008E0DE2">
        <w:rPr>
          <w:noProof/>
        </w:rPr>
        <w:pict>
          <v:shape id="Рисунок 34" o:spid="_x0000_i1042" type="#_x0000_t75" style="width:199.2pt;height:190.8pt;visibility:visible">
            <v:imagedata r:id="rId24" o:title=""/>
          </v:shape>
        </w:pict>
      </w:r>
      <w:r w:rsidRPr="008E0DE2">
        <w:rPr>
          <w:noProof/>
        </w:rPr>
        <w:pict>
          <v:shape id="Рисунок 35" o:spid="_x0000_i1043" type="#_x0000_t75" style="width:198.6pt;height:198pt;visibility:visible">
            <v:imagedata r:id="rId25" o:title=""/>
          </v:shape>
        </w:pict>
      </w:r>
    </w:p>
    <w:p w:rsidR="003F427E" w:rsidRDefault="003F427E" w:rsidP="007631AA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:rsidR="003F427E" w:rsidRDefault="003F427E" w:rsidP="00457477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23" o:spid="_x0000_i1044" type="#_x0000_t75" style="width:189.6pt;height:124.8pt;visibility:visible">
            <v:imagedata r:id="rId26" o:title="" croptop="752f" cropleft="2838f" cropright="4574f"/>
          </v:shape>
        </w:pict>
      </w:r>
      <w:r>
        <w:t xml:space="preserve"> </w:t>
      </w:r>
      <w:r w:rsidRPr="008E0DE2">
        <w:rPr>
          <w:noProof/>
        </w:rPr>
        <w:pict>
          <v:shape id="Рисунок 3" o:spid="_x0000_i1045" type="#_x0000_t75" style="width:242.4pt;height:118.8pt;visibility:visible">
            <v:imagedata r:id="rId27" o:title=""/>
          </v:shape>
        </w:pict>
      </w:r>
    </w:p>
    <w:p w:rsidR="003F427E" w:rsidRDefault="003F427E" w:rsidP="00457477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-</w:t>
      </w:r>
      <w:r w:rsidRPr="00457477">
        <w:t xml:space="preserve"> гистограммы распределения (</w:t>
      </w:r>
      <w:r>
        <w:t>2</w:t>
      </w:r>
      <w:r w:rsidRPr="00457477">
        <w:t xml:space="preserve"> раз</w:t>
      </w:r>
      <w:r>
        <w:t>ных</w:t>
      </w:r>
      <w:r w:rsidRPr="00457477">
        <w:t xml:space="preserve"> вариант</w:t>
      </w:r>
      <w:r>
        <w:t>а</w:t>
      </w:r>
      <w:r w:rsidRPr="00457477">
        <w:t>)</w:t>
      </w:r>
    </w:p>
    <w:p w:rsidR="003F427E" w:rsidRPr="00C7033F" w:rsidRDefault="003F427E" w:rsidP="00C20F65">
      <w:pPr>
        <w:pStyle w:val="a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:rsidR="003F427E" w:rsidRDefault="003F427E" w:rsidP="00FB50AD">
      <w:pPr>
        <w:pStyle w:val="a"/>
        <w:keepNext/>
        <w:jc w:val="center"/>
      </w:pPr>
      <w:r w:rsidRPr="008E0DE2">
        <w:rPr>
          <w:noProof/>
        </w:rPr>
        <w:pict>
          <v:shape id="Рисунок 36" o:spid="_x0000_i1046" type="#_x0000_t75" style="width:90pt;height:65.4pt;visibility:visible">
            <v:imagedata r:id="rId28" o:title=""/>
          </v:shape>
        </w:pict>
      </w:r>
      <w:r w:rsidRPr="008E0DE2">
        <w:rPr>
          <w:noProof/>
        </w:rPr>
        <w:pict>
          <v:shape id="Рисунок 37" o:spid="_x0000_i1047" type="#_x0000_t75" style="width:96.6pt;height:65.4pt;visibility:visible">
            <v:imagedata r:id="rId29" o:title=""/>
          </v:shape>
        </w:pict>
      </w:r>
      <w:r w:rsidRPr="008E0DE2">
        <w:rPr>
          <w:noProof/>
        </w:rPr>
        <w:pict>
          <v:shape id="Рисунок 38" o:spid="_x0000_i1048" type="#_x0000_t75" style="width:96.6pt;height:65.4pt;visibility:visible">
            <v:imagedata r:id="rId30" o:title=""/>
          </v:shape>
        </w:pict>
      </w:r>
      <w:r w:rsidRPr="008E0DE2">
        <w:rPr>
          <w:noProof/>
        </w:rPr>
        <w:pict>
          <v:shape id="Рисунок 39" o:spid="_x0000_i1049" type="#_x0000_t75" style="width:95.4pt;height:65.4pt;visibility:visible">
            <v:imagedata r:id="rId31" o:title=""/>
          </v:shape>
        </w:pict>
      </w:r>
      <w:r w:rsidRPr="008E0DE2">
        <w:rPr>
          <w:noProof/>
        </w:rPr>
        <w:pict>
          <v:shape id="Рисунок 40" o:spid="_x0000_i1050" type="#_x0000_t75" style="width:96pt;height:65.4pt;visibility:visible">
            <v:imagedata r:id="rId32" o:title=""/>
          </v:shape>
        </w:pict>
      </w:r>
      <w:r w:rsidRPr="008E0DE2">
        <w:rPr>
          <w:noProof/>
        </w:rPr>
        <w:pict>
          <v:shape id="Рисунок 41" o:spid="_x0000_i1051" type="#_x0000_t75" style="width:95.4pt;height:65.4pt;visibility:visible">
            <v:imagedata r:id="rId33" o:title=""/>
          </v:shape>
        </w:pict>
      </w:r>
      <w:r w:rsidRPr="008E0DE2">
        <w:rPr>
          <w:noProof/>
        </w:rPr>
        <w:pict>
          <v:shape id="Рисунок 42" o:spid="_x0000_i1052" type="#_x0000_t75" style="width:96.6pt;height:65.4pt;visibility:visible">
            <v:imagedata r:id="rId34" o:title=""/>
          </v:shape>
        </w:pict>
      </w:r>
      <w:r w:rsidRPr="008E0DE2">
        <w:rPr>
          <w:noProof/>
        </w:rPr>
        <w:pict>
          <v:shape id="Рисунок 43" o:spid="_x0000_i1053" type="#_x0000_t75" style="width:96pt;height:65.4pt;visibility:visible">
            <v:imagedata r:id="rId35" o:title=""/>
          </v:shape>
        </w:pict>
      </w:r>
      <w:r w:rsidRPr="008E0DE2">
        <w:rPr>
          <w:noProof/>
        </w:rPr>
        <w:pict>
          <v:shape id="Рисунок 44" o:spid="_x0000_i1054" type="#_x0000_t75" style="width:96.6pt;height:65.4pt;visibility:visible">
            <v:imagedata r:id="rId36" o:title=""/>
          </v:shape>
        </w:pict>
      </w:r>
      <w:r w:rsidRPr="008E0DE2">
        <w:rPr>
          <w:noProof/>
        </w:rPr>
        <w:pict>
          <v:shape id="Рисунок 45" o:spid="_x0000_i1055" type="#_x0000_t75" style="width:95.4pt;height:65.4pt;visibility:visible">
            <v:imagedata r:id="rId37" o:title=""/>
          </v:shape>
        </w:pict>
      </w:r>
      <w:r w:rsidRPr="008E0DE2">
        <w:rPr>
          <w:noProof/>
        </w:rPr>
        <w:pict>
          <v:shape id="Рисунок 46" o:spid="_x0000_i1056" type="#_x0000_t75" style="width:96pt;height:65.4pt;visibility:visible">
            <v:imagedata r:id="rId38" o:title=""/>
          </v:shape>
        </w:pict>
      </w:r>
      <w:r w:rsidRPr="008E0DE2">
        <w:rPr>
          <w:noProof/>
        </w:rPr>
        <w:pict>
          <v:shape id="Рисунок 47" o:spid="_x0000_i1057" type="#_x0000_t75" style="width:96pt;height:65.4pt;visibility:visible">
            <v:imagedata r:id="rId39" o:title=""/>
          </v:shape>
        </w:pict>
      </w:r>
      <w:r w:rsidRPr="008E0DE2">
        <w:rPr>
          <w:noProof/>
        </w:rPr>
        <w:pict>
          <v:shape id="Рисунок 48" o:spid="_x0000_i1058" type="#_x0000_t75" style="width:95.4pt;height:65.4pt;visibility:visible">
            <v:imagedata r:id="rId40" o:title=""/>
          </v:shape>
        </w:pict>
      </w:r>
    </w:p>
    <w:p w:rsidR="003F427E" w:rsidRDefault="003F427E" w:rsidP="00F62181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 xml:space="preserve"> -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:rsidR="003F427E" w:rsidRDefault="003F427E" w:rsidP="00B0631F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29" o:spid="_x0000_i1059" type="#_x0000_t75" style="width:428.4pt;height:256.8pt;visibility:visible">
            <v:imagedata r:id="rId41" o:title="" cropleft="2918f" cropright="2287f"/>
          </v:shape>
        </w:pict>
      </w:r>
    </w:p>
    <w:p w:rsidR="003F427E" w:rsidRDefault="003F427E" w:rsidP="00B0631F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>
        <w:t xml:space="preserve"> - </w:t>
      </w:r>
      <w:r w:rsidRPr="004174B2">
        <w:t>график "ящиков с усами</w:t>
      </w:r>
      <w:r>
        <w:t>" для всех переменных</w:t>
      </w:r>
    </w:p>
    <w:p w:rsidR="003F427E" w:rsidRDefault="003F427E" w:rsidP="00F50EF1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" o:spid="_x0000_i1060" type="#_x0000_t75" style="width:219pt;height:74.4pt;visibility:visible">
            <v:imagedata r:id="rId42" o:title="" croptop="19628f" cropbottom="10292f" cropleft="5204f" cropright="5054f"/>
          </v:shape>
        </w:pict>
      </w:r>
      <w:r w:rsidRPr="008E0DE2">
        <w:rPr>
          <w:noProof/>
        </w:rPr>
        <w:pict>
          <v:shape id="Рисунок 50" o:spid="_x0000_i1061" type="#_x0000_t75" style="width:219pt;height:73.8pt;visibility:visible">
            <v:imagedata r:id="rId43" o:title="" croptop="16967f" cropbottom="13378f" cropleft="5441f" cropright="4811f"/>
          </v:shape>
        </w:pict>
      </w:r>
    </w:p>
    <w:p w:rsidR="003F427E" w:rsidRDefault="003F427E" w:rsidP="00F50EF1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>
        <w:t xml:space="preserve"> - интерактивный график "ящиков с усами" и гистограммы распредел</w:t>
      </w:r>
      <w:r>
        <w:t>е</w:t>
      </w:r>
      <w:r>
        <w:t>ния на примере двух переменных</w:t>
      </w:r>
    </w:p>
    <w:p w:rsidR="003F427E" w:rsidRDefault="003F427E" w:rsidP="00254FE5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53" o:spid="_x0000_i1062" type="#_x0000_t75" style="width:465pt;height:64.8pt;visibility:visible">
            <v:imagedata r:id="rId44" o:title="" croptop="25519f" cropbottom="23613f" cropleft="2050f" cropright="3004f"/>
          </v:shape>
        </w:pict>
      </w:r>
    </w:p>
    <w:p w:rsidR="003F427E" w:rsidRDefault="003F427E" w:rsidP="00827479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:rsidR="003F427E" w:rsidRPr="005D3F0A" w:rsidRDefault="003F427E" w:rsidP="005D3F0A">
      <w:pPr>
        <w:pStyle w:val="a"/>
      </w:pPr>
      <w:r w:rsidRPr="000727B6">
        <w:t>После обнаружения выбросов данные, значительно отличающиеся от в</w:t>
      </w:r>
      <w:r w:rsidRPr="000727B6">
        <w:t>ы</w:t>
      </w:r>
      <w:r w:rsidRPr="000727B6">
        <w:t xml:space="preserve">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</w:t>
      </w:r>
      <w:r w:rsidRPr="005D3F0A">
        <w:t>о</w:t>
      </w:r>
      <w:r w:rsidRPr="005D3F0A">
        <w:t>вать методы трех сигм</w:t>
      </w:r>
      <w:r>
        <w:t xml:space="preserve"> и</w:t>
      </w:r>
      <w:r w:rsidRPr="005D3F0A">
        <w:t xml:space="preserve"> межквартильного расстояния.</w:t>
      </w:r>
    </w:p>
    <w:p w:rsidR="003F427E" w:rsidRDefault="003F427E" w:rsidP="00827479">
      <w:pPr>
        <w:pStyle w:val="a"/>
      </w:pPr>
      <w:r>
        <w:t>Д</w:t>
      </w:r>
      <w:r w:rsidRPr="003829DE">
        <w:t xml:space="preserve">анные </w:t>
      </w:r>
      <w:r>
        <w:t xml:space="preserve">объединённого датасета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Pr="003829DE">
        <w:t>.</w:t>
      </w:r>
    </w:p>
    <w:p w:rsidR="003F427E" w:rsidRDefault="003F427E" w:rsidP="00827479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49" o:spid="_x0000_i1063" type="#_x0000_t75" style="width:342.6pt;height:281.4pt;visibility:visible">
            <v:imagedata r:id="rId45" o:title=""/>
          </v:shape>
        </w:pict>
      </w:r>
    </w:p>
    <w:p w:rsidR="003F427E" w:rsidRPr="003829DE" w:rsidRDefault="003F427E" w:rsidP="00827479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- т</w:t>
      </w:r>
      <w:r w:rsidRPr="00954049">
        <w:t>епловая карта с корреляцией данных</w:t>
      </w:r>
    </w:p>
    <w:p w:rsidR="003F427E" w:rsidRDefault="003F427E" w:rsidP="0010065C">
      <w:pPr>
        <w:pStyle w:val="a"/>
        <w:rPr>
          <w:lang/>
        </w:rPr>
      </w:pPr>
      <w:r w:rsidRPr="003829DE">
        <w:rPr>
          <w:lang/>
        </w:rPr>
        <w:t xml:space="preserve">Максимальная корреляция между </w:t>
      </w:r>
      <w:r>
        <w:rPr>
          <w:lang/>
        </w:rPr>
        <w:t>п</w:t>
      </w:r>
      <w:r w:rsidRPr="003829DE">
        <w:rPr>
          <w:lang/>
        </w:rPr>
        <w:t xml:space="preserve">лотностью нашивки и углом нашивки 0.11, </w:t>
      </w:r>
      <w:r>
        <w:rPr>
          <w:lang/>
        </w:rPr>
        <w:t>значит</w:t>
      </w:r>
      <w:r w:rsidRPr="003829DE">
        <w:rPr>
          <w:lang/>
        </w:rPr>
        <w:t xml:space="preserve"> </w:t>
      </w:r>
      <w:r>
        <w:rPr>
          <w:lang/>
        </w:rPr>
        <w:t xml:space="preserve">нет </w:t>
      </w:r>
      <w:r w:rsidRPr="003829DE">
        <w:rPr>
          <w:lang/>
        </w:rPr>
        <w:t>зависимости между этими данными. Корреляция между всеми параметрами очень близка к 0, корреляционны</w:t>
      </w:r>
      <w:r>
        <w:rPr>
          <w:lang/>
        </w:rPr>
        <w:t>е</w:t>
      </w:r>
      <w:r w:rsidRPr="003829DE">
        <w:rPr>
          <w:lang/>
        </w:rPr>
        <w:t xml:space="preserve"> связ</w:t>
      </w:r>
      <w:r>
        <w:rPr>
          <w:lang/>
        </w:rPr>
        <w:t>и</w:t>
      </w:r>
      <w:r w:rsidRPr="003829DE">
        <w:rPr>
          <w:lang/>
        </w:rPr>
        <w:t xml:space="preserve"> между переменными</w:t>
      </w:r>
      <w:r>
        <w:rPr>
          <w:lang/>
        </w:rPr>
        <w:t xml:space="preserve"> не наблюдаются</w:t>
      </w:r>
      <w:r w:rsidRPr="003829DE">
        <w:rPr>
          <w:lang/>
        </w:rPr>
        <w:t>.</w:t>
      </w:r>
      <w:r w:rsidRPr="00EC0100">
        <w:rPr>
          <w:noProof/>
        </w:rPr>
        <w:t xml:space="preserve"> </w:t>
      </w:r>
    </w:p>
    <w:p w:rsidR="003F427E" w:rsidRPr="00C73132" w:rsidRDefault="003F427E" w:rsidP="00C81377">
      <w:pPr>
        <w:pStyle w:val="ListParagraph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cs="Times New Roman"/>
          <w:b/>
          <w:bCs/>
          <w:sz w:val="32"/>
          <w:szCs w:val="32"/>
        </w:rPr>
      </w:pPr>
      <w:bookmarkStart w:id="9" w:name="_Toc106232844"/>
      <w:r w:rsidRPr="00C73132">
        <w:rPr>
          <w:rFonts w:cs="Times New Roman"/>
          <w:b/>
          <w:bCs/>
          <w:sz w:val="32"/>
          <w:szCs w:val="32"/>
        </w:rPr>
        <w:t>Практическая часть</w:t>
      </w:r>
      <w:bookmarkEnd w:id="9"/>
    </w:p>
    <w:p w:rsidR="003F427E" w:rsidRDefault="003F427E" w:rsidP="00C81377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0" w:name="_Toc106232845"/>
      <w:r w:rsidRPr="00C73132">
        <w:rPr>
          <w:rFonts w:cs="Times New Roman"/>
          <w:b/>
          <w:bCs/>
        </w:rPr>
        <w:t>Предобработка данных</w:t>
      </w:r>
      <w:bookmarkEnd w:id="10"/>
    </w:p>
    <w:p w:rsidR="003F427E" w:rsidRDefault="003F427E" w:rsidP="00C81377">
      <w:pPr>
        <w:pStyle w:val="a"/>
        <w:rPr>
          <w:lang/>
        </w:rPr>
      </w:pPr>
      <w:r w:rsidRPr="003A2FE8">
        <w:rPr>
          <w:lang/>
        </w:rPr>
        <w:t>В ходе проведённого анализа принимаем решение столбец "Угол нашивки"</w:t>
      </w:r>
      <w:r>
        <w:rPr>
          <w:lang/>
        </w:rPr>
        <w:t xml:space="preserve"> привести к виду «0» и «1».</w:t>
      </w:r>
    </w:p>
    <w:p w:rsidR="003F427E" w:rsidRDefault="003F427E" w:rsidP="00C81377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93" o:spid="_x0000_i1064" type="#_x0000_t75" style="width:468.6pt;height:325.8pt;visibility:visible">
            <v:imagedata r:id="rId46" o:title=""/>
          </v:shape>
        </w:pict>
      </w:r>
    </w:p>
    <w:p w:rsidR="003F427E" w:rsidRDefault="003F427E" w:rsidP="003A2FE8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- часть кода с преобразованием столбца "Угол нашивки"</w:t>
      </w:r>
    </w:p>
    <w:p w:rsidR="003F427E" w:rsidRDefault="003F427E" w:rsidP="004D495C">
      <w:pPr>
        <w:pStyle w:val="a"/>
      </w:pPr>
      <w:r w:rsidRPr="00400D20">
        <w:t>По условиям задания нормализуем значения. Для этого применим MinMaxScaler()</w:t>
      </w:r>
      <w:r>
        <w:t xml:space="preserve">, затем применим </w:t>
      </w:r>
      <w:r w:rsidRPr="004D495C">
        <w:t>Normalizer()</w:t>
      </w:r>
      <w:r>
        <w:t>. Второе даёт нам больше выбросов.</w:t>
      </w:r>
    </w:p>
    <w:p w:rsidR="003F427E" w:rsidRDefault="003F427E" w:rsidP="00D12626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94" o:spid="_x0000_i1065" type="#_x0000_t75" style="width:242.4pt;height:120pt;visibility:visible">
            <v:imagedata r:id="rId47" o:title=""/>
          </v:shape>
        </w:pict>
      </w:r>
      <w:r w:rsidRPr="008E0DE2">
        <w:rPr>
          <w:noProof/>
        </w:rPr>
        <w:pict>
          <v:shape id="Рисунок 100" o:spid="_x0000_i1066" type="#_x0000_t75" style="width:242.4pt;height:120pt;visibility:visible">
            <v:imagedata r:id="rId48" o:title=""/>
          </v:shape>
        </w:pict>
      </w:r>
    </w:p>
    <w:p w:rsidR="003F427E" w:rsidRPr="003A2FE8" w:rsidRDefault="003F427E" w:rsidP="00D12626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- визуализированные данные до и после нормализации</w:t>
      </w:r>
    </w:p>
    <w:p w:rsidR="003F427E" w:rsidRDefault="003F427E" w:rsidP="004F075F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1" w:name="_Toc106232846"/>
      <w:r w:rsidRPr="002C55E4">
        <w:rPr>
          <w:rFonts w:cs="Times New Roman"/>
          <w:b/>
          <w:bCs/>
        </w:rPr>
        <w:t>Разработка и обучение модели</w:t>
      </w:r>
      <w:bookmarkEnd w:id="11"/>
    </w:p>
    <w:p w:rsidR="003F427E" w:rsidRDefault="003F427E" w:rsidP="00D31300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3F427E" w:rsidRDefault="003F427E" w:rsidP="00F13ED3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03" o:spid="_x0000_i1067" type="#_x0000_t75" style="width:475.8pt;height:375.6pt;visibility:visible">
            <v:imagedata r:id="rId49" o:title=""/>
          </v:shape>
        </w:pict>
      </w:r>
    </w:p>
    <w:p w:rsidR="003F427E" w:rsidRPr="00E06D5F" w:rsidRDefault="003F427E" w:rsidP="00E06D5F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C50D37">
        <w:t>- поиск гиперпараметров</w:t>
      </w:r>
    </w:p>
    <w:p w:rsidR="003F427E" w:rsidRDefault="003F427E" w:rsidP="00BB741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</w:t>
      </w:r>
      <w:r w:rsidRPr="00D31300">
        <w:rPr>
          <w:rFonts w:cs="Times New Roman"/>
          <w:color w:val="000000"/>
          <w:szCs w:val="21"/>
          <w:shd w:val="clear" w:color="auto" w:fill="FFFFFF"/>
        </w:rPr>
        <w:t>н</w:t>
      </w:r>
      <w:r w:rsidRPr="00D31300">
        <w:rPr>
          <w:rFonts w:cs="Times New Roman"/>
          <w:color w:val="000000"/>
          <w:szCs w:val="21"/>
          <w:shd w:val="clear" w:color="auto" w:fill="FFFFFF"/>
        </w:rPr>
        <w:t>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>; проверка моделей при стандартных значениях; сравнение с результатами модели, выда</w:t>
      </w:r>
      <w:r>
        <w:rPr>
          <w:rFonts w:cs="Times New Roman"/>
          <w:color w:val="000000"/>
          <w:szCs w:val="21"/>
          <w:shd w:val="clear" w:color="auto" w:fill="FFFFFF"/>
        </w:rPr>
        <w:t>ю</w:t>
      </w:r>
      <w:r>
        <w:rPr>
          <w:rFonts w:cs="Times New Roman"/>
          <w:color w:val="000000"/>
          <w:szCs w:val="21"/>
          <w:shd w:val="clear" w:color="auto" w:fill="FFFFFF"/>
        </w:rPr>
        <w:t xml:space="preserve">щей среднее значение;  создание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гиперпараметров, по которым будет происходить оптимизация мод</w:t>
      </w:r>
      <w:r w:rsidRPr="00D31300">
        <w:rPr>
          <w:rFonts w:cs="Times New Roman"/>
          <w:color w:val="000000"/>
          <w:szCs w:val="21"/>
          <w:shd w:val="clear" w:color="auto" w:fill="FFFFFF"/>
        </w:rPr>
        <w:t>е</w:t>
      </w:r>
      <w:r w:rsidRPr="00D31300">
        <w:rPr>
          <w:rFonts w:cs="Times New Roman"/>
          <w:color w:val="000000"/>
          <w:szCs w:val="21"/>
          <w:shd w:val="clear" w:color="auto" w:fill="FFFFFF"/>
        </w:rPr>
        <w:t>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>пт</w:t>
      </w:r>
      <w:r w:rsidRPr="00D31300">
        <w:rPr>
          <w:rFonts w:cs="Times New Roman"/>
          <w:color w:val="000000"/>
          <w:szCs w:val="21"/>
          <w:shd w:val="clear" w:color="auto" w:fill="FFFFFF"/>
        </w:rPr>
        <w:t>и</w:t>
      </w:r>
      <w:r w:rsidRPr="00D31300">
        <w:rPr>
          <w:rFonts w:cs="Times New Roman"/>
          <w:color w:val="000000"/>
          <w:szCs w:val="21"/>
          <w:shd w:val="clear" w:color="auto" w:fill="FFFFFF"/>
        </w:rPr>
        <w:t>мизация подбора гиперпараметров модели с помощью выбора по сетке и перекр</w:t>
      </w:r>
      <w:r w:rsidRPr="00D31300">
        <w:rPr>
          <w:rFonts w:cs="Times New Roman"/>
          <w:color w:val="000000"/>
          <w:szCs w:val="21"/>
          <w:shd w:val="clear" w:color="auto" w:fill="FFFFFF"/>
        </w:rPr>
        <w:t>ё</w:t>
      </w:r>
      <w:r w:rsidRPr="00D31300">
        <w:rPr>
          <w:rFonts w:cs="Times New Roman"/>
          <w:color w:val="000000"/>
          <w:szCs w:val="21"/>
          <w:shd w:val="clear" w:color="auto" w:fill="FFFFFF"/>
        </w:rPr>
        <w:t>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>одстановка оптимальных гиперпараметров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:rsidR="003F427E" w:rsidRDefault="003F427E" w:rsidP="00824E71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04" o:spid="_x0000_i1068" type="#_x0000_t75" style="width:466.8pt;height:69.6pt;visibility:visible">
            <v:imagedata r:id="rId50" o:title=""/>
          </v:shape>
        </w:pict>
      </w:r>
    </w:p>
    <w:p w:rsidR="003F427E" w:rsidRPr="006F77C6" w:rsidRDefault="003F427E" w:rsidP="006F77C6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- наилучшие гиперпараметры</w:t>
      </w:r>
    </w:p>
    <w:p w:rsidR="003F427E" w:rsidRDefault="003F427E" w:rsidP="00F13ED3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>Модель после настройки гиперпараметров показала результат немного лу</w:t>
      </w:r>
      <w:r w:rsidRPr="00E06D5F">
        <w:rPr>
          <w:rFonts w:cs="Times New Roman"/>
          <w:color w:val="000000"/>
          <w:szCs w:val="21"/>
          <w:shd w:val="clear" w:color="auto" w:fill="FFFFFF"/>
        </w:rPr>
        <w:t>ч</w:t>
      </w:r>
      <w:r w:rsidRPr="00E06D5F">
        <w:rPr>
          <w:rFonts w:cs="Times New Roman"/>
          <w:color w:val="000000"/>
          <w:szCs w:val="21"/>
          <w:shd w:val="clear" w:color="auto" w:fill="FFFFFF"/>
        </w:rPr>
        <w:t xml:space="preserve">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>и модуль упр</w:t>
      </w:r>
      <w:r>
        <w:rPr>
          <w:rFonts w:cs="Times New Roman"/>
          <w:color w:val="000000"/>
          <w:szCs w:val="21"/>
          <w:shd w:val="clear" w:color="auto" w:fill="FFFFFF"/>
        </w:rPr>
        <w:t>у</w:t>
      </w:r>
      <w:r>
        <w:rPr>
          <w:rFonts w:cs="Times New Roman"/>
          <w:color w:val="000000"/>
          <w:szCs w:val="21"/>
          <w:shd w:val="clear" w:color="auto" w:fill="FFFFFF"/>
        </w:rPr>
        <w:t xml:space="preserve">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:rsidR="003F427E" w:rsidRPr="006F77C6" w:rsidRDefault="003F427E" w:rsidP="006F77C6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tblLook w:val="00A0"/>
      </w:tblPr>
      <w:tblGrid>
        <w:gridCol w:w="4087"/>
        <w:gridCol w:w="3053"/>
        <w:gridCol w:w="1380"/>
        <w:gridCol w:w="1220"/>
      </w:tblGrid>
      <w:tr w:rsidR="003F427E" w:rsidRPr="00954075" w:rsidTr="00B7444D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R2 score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3F427E" w:rsidRPr="00954075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3F427E" w:rsidRPr="00B7444D" w:rsidRDefault="003F427E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:rsidR="003F427E" w:rsidRDefault="003F427E" w:rsidP="003540F6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2" w:name="_Toc106232847"/>
      <w:r w:rsidRPr="002C55E4">
        <w:rPr>
          <w:rFonts w:cs="Times New Roman"/>
          <w:b/>
          <w:bCs/>
        </w:rPr>
        <w:t>Тестирование модели</w:t>
      </w:r>
      <w:bookmarkEnd w:id="12"/>
    </w:p>
    <w:p w:rsidR="003F427E" w:rsidRDefault="003F427E" w:rsidP="001D6F32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>После обучения моделей была проведена оценка точности этих моделей на обучающей и тестовых выборках. В качестве параметра оценки модели использ</w:t>
      </w:r>
      <w:r w:rsidRPr="001D6F32">
        <w:rPr>
          <w:rFonts w:cs="Times New Roman"/>
          <w:color w:val="000000"/>
          <w:szCs w:val="21"/>
          <w:shd w:val="clear" w:color="auto" w:fill="FFFFFF"/>
        </w:rPr>
        <w:t>о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:rsidR="003F427E" w:rsidRDefault="003F427E" w:rsidP="00034166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09" o:spid="_x0000_i1069" type="#_x0000_t75" style="width:447.6pt;height:135.6pt;visibility:visible">
            <v:imagedata r:id="rId51" o:title=""/>
          </v:shape>
        </w:pict>
      </w:r>
    </w:p>
    <w:p w:rsidR="003F427E" w:rsidRDefault="003F427E" w:rsidP="004C5FF8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4C5FF8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29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:rsidR="003F427E" w:rsidRDefault="003F427E" w:rsidP="00034166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08" o:spid="_x0000_i1070" type="#_x0000_t75" style="width:274.8pt;height:309pt;visibility:visible">
            <v:imagedata r:id="rId52" o:title=""/>
          </v:shape>
        </w:pict>
      </w:r>
    </w:p>
    <w:p w:rsidR="003F427E" w:rsidRDefault="003F427E" w:rsidP="00034166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034166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30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034166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:rsidR="003F427E" w:rsidRPr="001D6F32" w:rsidRDefault="003F427E" w:rsidP="00057F46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t>Хотя в целом при таких результатах можно применять среднее значение п</w:t>
      </w:r>
      <w:r w:rsidRPr="002C3041">
        <w:rPr>
          <w:rFonts w:cs="Times New Roman"/>
          <w:color w:val="000000"/>
          <w:szCs w:val="21"/>
          <w:shd w:val="clear" w:color="auto" w:fill="FFFFFF"/>
        </w:rPr>
        <w:t>е</w:t>
      </w:r>
      <w:r w:rsidRPr="002C3041">
        <w:rPr>
          <w:rFonts w:cs="Times New Roman"/>
          <w:color w:val="000000"/>
          <w:szCs w:val="21"/>
          <w:shd w:val="clear" w:color="auto" w:fill="FFFFFF"/>
        </w:rPr>
        <w:t>ременной в качестве прогнозного.</w:t>
      </w:r>
    </w:p>
    <w:p w:rsidR="003F427E" w:rsidRDefault="003F427E" w:rsidP="00872623">
      <w:pPr>
        <w:pStyle w:val="ListParagraph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3" w:name="_Toc106232848"/>
      <w:r w:rsidRPr="002C55E4">
        <w:rPr>
          <w:rFonts w:cs="Times New Roman"/>
          <w:b/>
          <w:bCs/>
        </w:rPr>
        <w:t>Написать нейронную сеть, которая будет рекомендовать</w:t>
      </w:r>
      <w:bookmarkEnd w:id="13"/>
      <w:r w:rsidRPr="002C55E4">
        <w:rPr>
          <w:rFonts w:cs="Times New Roman"/>
          <w:b/>
          <w:bCs/>
        </w:rPr>
        <w:t xml:space="preserve"> </w:t>
      </w:r>
    </w:p>
    <w:p w:rsidR="003F427E" w:rsidRPr="00872623" w:rsidRDefault="003F427E" w:rsidP="00872623">
      <w:pPr>
        <w:pStyle w:val="a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:rsidR="003F427E" w:rsidRDefault="003F427E" w:rsidP="00350DA0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функци</w:t>
      </w:r>
      <w:r w:rsidRPr="00591752">
        <w:rPr>
          <w:rFonts w:cs="Times New Roman"/>
          <w:color w:val="000000"/>
          <w:szCs w:val="21"/>
          <w:shd w:val="clear" w:color="auto" w:fill="FFFFFF"/>
        </w:rPr>
        <w:t>о</w:t>
      </w:r>
      <w:r w:rsidRPr="00591752">
        <w:rPr>
          <w:rFonts w:cs="Times New Roman"/>
          <w:color w:val="000000"/>
          <w:szCs w:val="21"/>
          <w:shd w:val="clear" w:color="auto" w:fill="FFFFFF"/>
        </w:rPr>
        <w:t>нала ошибки. </w:t>
      </w:r>
      <w:r>
        <w:rPr>
          <w:rFonts w:cs="Times New Roman"/>
          <w:color w:val="000000"/>
          <w:szCs w:val="21"/>
          <w:shd w:val="clear" w:color="auto" w:fill="FFFFFF"/>
        </w:rPr>
        <w:t xml:space="preserve">Начнём стоить </w:t>
      </w:r>
      <w:r w:rsidRPr="00350DA0">
        <w:rPr>
          <w:rFonts w:cs="Times New Roman"/>
          <w:color w:val="000000"/>
          <w:szCs w:val="21"/>
          <w:shd w:val="clear" w:color="auto" w:fill="FFFFFF"/>
        </w:rPr>
        <w:t>нейронную сеть с помощью класса keras.Sequential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3F427E" w:rsidRDefault="003F427E" w:rsidP="00350DA0">
      <w:pPr>
        <w:pStyle w:val="a"/>
        <w:keepNext/>
        <w:ind w:firstLine="0"/>
      </w:pPr>
      <w:r w:rsidRPr="008E0DE2">
        <w:rPr>
          <w:noProof/>
        </w:rPr>
        <w:pict>
          <v:shape id="Рисунок 110" o:spid="_x0000_i1071" type="#_x0000_t75" style="width:497.4pt;height:152.4pt;visibility:visible">
            <v:imagedata r:id="rId53" o:title=""/>
          </v:shape>
        </w:pict>
      </w:r>
    </w:p>
    <w:p w:rsidR="003F427E" w:rsidRDefault="003F427E" w:rsidP="00350DA0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350DA0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31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:rsidR="003F427E" w:rsidRDefault="003F427E" w:rsidP="004F4803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Определим параметры, поищем оптимальные параметры, посмотрим на р</w:t>
      </w:r>
      <w:r>
        <w:rPr>
          <w:rFonts w:cs="Times New Roman"/>
          <w:color w:val="000000"/>
          <w:szCs w:val="21"/>
          <w:shd w:val="clear" w:color="auto" w:fill="FFFFFF"/>
        </w:rPr>
        <w:t>е</w:t>
      </w:r>
      <w:r>
        <w:rPr>
          <w:rFonts w:cs="Times New Roman"/>
          <w:color w:val="000000"/>
          <w:szCs w:val="21"/>
          <w:shd w:val="clear" w:color="auto" w:fill="FFFFFF"/>
        </w:rPr>
        <w:t xml:space="preserve">зультаты. С помощью </w:t>
      </w:r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:rsidR="003F427E" w:rsidRDefault="003F427E" w:rsidP="00EA1A3D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11" o:spid="_x0000_i1072" type="#_x0000_t75" style="width:268.8pt;height:250.2pt;visibility:visible">
            <v:imagedata r:id="rId54" o:title=""/>
          </v:shape>
        </w:pict>
      </w:r>
    </w:p>
    <w:p w:rsidR="003F427E" w:rsidRDefault="003F427E" w:rsidP="00EA1A3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A1A3D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32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:rsidR="003F427E" w:rsidRDefault="003F427E" w:rsidP="00530BBA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</w:t>
      </w:r>
      <w:r w:rsidRPr="0026787F">
        <w:rPr>
          <w:rFonts w:cs="Times New Roman"/>
          <w:color w:val="000000"/>
          <w:szCs w:val="21"/>
          <w:shd w:val="clear" w:color="auto" w:fill="FFFFFF"/>
        </w:rPr>
        <w:t>и</w:t>
      </w:r>
      <w:r w:rsidRPr="0026787F">
        <w:rPr>
          <w:rFonts w:cs="Times New Roman"/>
          <w:color w:val="000000"/>
          <w:szCs w:val="21"/>
          <w:shd w:val="clear" w:color="auto" w:fill="FFFFFF"/>
        </w:rPr>
        <w:t>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3F427E" w:rsidRDefault="003F427E" w:rsidP="008E72E2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12" o:spid="_x0000_i1073" type="#_x0000_t75" style="width:492.6pt;height:152.4pt;visibility:visible">
            <v:imagedata r:id="rId55" o:title=""/>
          </v:shape>
        </w:pict>
      </w:r>
    </w:p>
    <w:p w:rsidR="003F427E" w:rsidRDefault="003F427E" w:rsidP="008E72E2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33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:rsidR="003F427E" w:rsidRDefault="003F427E" w:rsidP="008E72E2">
      <w:pPr>
        <w:pStyle w:val="a"/>
        <w:keepNext/>
        <w:ind w:firstLine="0"/>
        <w:jc w:val="center"/>
      </w:pPr>
      <w:r w:rsidRPr="00954075">
        <w:rPr>
          <w:noProof/>
          <w:color w:val="000000"/>
          <w:szCs w:val="21"/>
          <w:shd w:val="clear" w:color="auto" w:fill="FFFFFF"/>
        </w:rPr>
        <w:pict>
          <v:shape id="Рисунок 113" o:spid="_x0000_i1074" type="#_x0000_t75" style="width:493.8pt;height:164.4pt;visibility:visible">
            <v:imagedata r:id="rId56" o:title=""/>
          </v:shape>
        </w:pict>
      </w:r>
    </w:p>
    <w:p w:rsidR="003F427E" w:rsidRDefault="003F427E" w:rsidP="008E72E2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34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:rsidR="003F427E" w:rsidRPr="00530BBA" w:rsidRDefault="003F427E" w:rsidP="00530BBA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:rsidR="003F427E" w:rsidRDefault="003F427E" w:rsidP="00803E9F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14" o:spid="_x0000_i1075" type="#_x0000_t75" style="width:492.6pt;height:128.4pt;visibility:visible">
            <v:imagedata r:id="rId57" o:title=""/>
          </v:shape>
        </w:pict>
      </w:r>
    </w:p>
    <w:p w:rsidR="003F427E" w:rsidRDefault="003F427E" w:rsidP="00803E9F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03E9F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35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:rsidR="003F427E" w:rsidRDefault="003F427E" w:rsidP="00E17521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9" o:spid="_x0000_i1076" type="#_x0000_t75" style="width:493.8pt;height:164.4pt;visibility:visible">
            <v:imagedata r:id="rId58" o:title=""/>
          </v:shape>
        </w:pict>
      </w:r>
    </w:p>
    <w:p w:rsidR="003F427E" w:rsidRPr="00E17521" w:rsidRDefault="003F427E" w:rsidP="00E1752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36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:rsidR="003F427E" w:rsidRDefault="003F427E" w:rsidP="00E17521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21" o:spid="_x0000_i1077" type="#_x0000_t75" style="width:493.8pt;height:164.4pt;visibility:visible">
            <v:imagedata r:id="rId59" o:title=""/>
          </v:shape>
        </w:pict>
      </w:r>
    </w:p>
    <w:p w:rsidR="003F427E" w:rsidRDefault="003F427E" w:rsidP="00E1752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37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:rsidR="003F427E" w:rsidRDefault="003F427E" w:rsidP="00EC0644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24" o:spid="_x0000_i1078" type="#_x0000_t75" style="width:195pt;height:198pt;visibility:visible">
            <v:imagedata r:id="rId60" o:title=""/>
          </v:shape>
        </w:pict>
      </w:r>
    </w:p>
    <w:p w:rsidR="003F427E" w:rsidRPr="00EC0644" w:rsidRDefault="003F427E" w:rsidP="00EC064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C064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 w:rsidRPr="00EC0644">
        <w:rPr>
          <w:rFonts w:cs="Times New Roman"/>
          <w:color w:val="000000"/>
          <w:szCs w:val="21"/>
          <w:shd w:val="clear" w:color="auto" w:fill="FFFFFF"/>
        </w:rPr>
        <w:t>38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:rsidR="003F427E" w:rsidRDefault="003F427E" w:rsidP="00EC0644">
      <w:pPr>
        <w:pStyle w:val="a"/>
        <w:keepNext/>
        <w:ind w:firstLine="0"/>
        <w:jc w:val="center"/>
        <w:rPr>
          <w:rFonts w:cs="Times New Roman"/>
          <w:b/>
          <w:bCs/>
        </w:rPr>
      </w:pPr>
      <w:r w:rsidRPr="00EC0644">
        <w:rPr>
          <w:noProof/>
        </w:rPr>
        <w:t xml:space="preserve"> </w:t>
      </w:r>
      <w:bookmarkStart w:id="14" w:name="_Toc106232849"/>
      <w:r w:rsidRPr="002C55E4">
        <w:rPr>
          <w:rFonts w:cs="Times New Roman"/>
          <w:b/>
          <w:bCs/>
        </w:rPr>
        <w:t>Разработка приложения</w:t>
      </w:r>
      <w:bookmarkEnd w:id="14"/>
    </w:p>
    <w:p w:rsidR="003F427E" w:rsidRDefault="003F427E" w:rsidP="00F062AC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5" w:name="_Hlk106325893"/>
      <w:r w:rsidRPr="000C6E4C">
        <w:rPr>
          <w:rFonts w:cs="Times New Roman"/>
          <w:color w:val="000000"/>
          <w:szCs w:val="21"/>
          <w:shd w:val="clear" w:color="auto" w:fill="FFFFFF"/>
        </w:rPr>
        <w:t>Приложение успешно работает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показывает результат прогноза для соо</w:t>
      </w:r>
      <w:r>
        <w:rPr>
          <w:rFonts w:cs="Times New Roman"/>
          <w:color w:val="000000"/>
          <w:szCs w:val="21"/>
          <w:shd w:val="clear" w:color="auto" w:fill="FFFFFF"/>
        </w:rPr>
        <w:t>т</w:t>
      </w:r>
      <w:r>
        <w:rPr>
          <w:rFonts w:cs="Times New Roman"/>
          <w:color w:val="000000"/>
          <w:szCs w:val="21"/>
          <w:shd w:val="clear" w:color="auto" w:fill="FFFFFF"/>
        </w:rPr>
        <w:t>ношения «матрица – наполнитель»</w:t>
      </w:r>
      <w:r w:rsidRPr="000C6E4C">
        <w:rPr>
          <w:rFonts w:cs="Times New Roman"/>
          <w:color w:val="000000"/>
          <w:szCs w:val="21"/>
          <w:shd w:val="clear" w:color="auto" w:fill="FFFFFF"/>
        </w:rPr>
        <w:t>.</w:t>
      </w:r>
    </w:p>
    <w:bookmarkEnd w:id="15"/>
    <w:p w:rsidR="003F427E" w:rsidRDefault="003F427E" w:rsidP="00501294">
      <w:pPr>
        <w:pStyle w:val="a"/>
        <w:keepNext/>
        <w:ind w:firstLine="0"/>
        <w:jc w:val="center"/>
      </w:pPr>
      <w:r w:rsidRPr="00954075">
        <w:rPr>
          <w:rFonts w:cs="Times New Roman"/>
          <w:noProof/>
          <w:color w:val="000000"/>
          <w:szCs w:val="21"/>
          <w:shd w:val="clear" w:color="auto" w:fill="FFFFFF"/>
        </w:rPr>
        <w:pict>
          <v:shape id="Рисунок 118" o:spid="_x0000_i1079" type="#_x0000_t75" style="width:413.4pt;height:153pt;visibility:visible">
            <v:imagedata r:id="rId61" o:title=""/>
          </v:shape>
        </w:pict>
      </w:r>
    </w:p>
    <w:p w:rsidR="003F427E" w:rsidRPr="000C6E4C" w:rsidRDefault="003F427E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40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пример результата работы приложения</w:t>
      </w:r>
    </w:p>
    <w:p w:rsidR="003F427E" w:rsidRDefault="003F427E" w:rsidP="00AC730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6" w:name="_Hlk106325901"/>
      <w:r>
        <w:rPr>
          <w:rFonts w:cs="Times New Roman"/>
          <w:color w:val="000000"/>
          <w:szCs w:val="21"/>
          <w:shd w:val="clear" w:color="auto" w:fill="FFFFFF"/>
        </w:rPr>
        <w:t>Данное п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риложение </w:t>
      </w:r>
      <w:r>
        <w:rPr>
          <w:rFonts w:cs="Times New Roman"/>
          <w:color w:val="000000"/>
          <w:szCs w:val="21"/>
          <w:shd w:val="clear" w:color="auto" w:fill="FFFFFF"/>
        </w:rPr>
        <w:t>— это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основной </w:t>
      </w:r>
      <w:r w:rsidRPr="00C905A9">
        <w:rPr>
          <w:rFonts w:cs="Times New Roman"/>
          <w:color w:val="000000"/>
          <w:szCs w:val="21"/>
          <w:shd w:val="clear" w:color="auto" w:fill="FFFFFF"/>
        </w:rPr>
        <w:t>файл Flask, папк</w:t>
      </w:r>
      <w:r>
        <w:rPr>
          <w:rFonts w:cs="Times New Roman"/>
          <w:color w:val="000000"/>
          <w:szCs w:val="21"/>
          <w:shd w:val="clear" w:color="auto" w:fill="FFFFFF"/>
        </w:rPr>
        <w:t>а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templates, </w:t>
      </w:r>
      <w:r>
        <w:rPr>
          <w:rFonts w:cs="Times New Roman"/>
          <w:color w:val="000000"/>
          <w:szCs w:val="21"/>
          <w:shd w:val="clear" w:color="auto" w:fill="FFFFFF"/>
        </w:rPr>
        <w:t>с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шабл</w:t>
      </w:r>
      <w:r w:rsidRPr="00C905A9">
        <w:rPr>
          <w:rFonts w:cs="Times New Roman"/>
          <w:color w:val="000000"/>
          <w:szCs w:val="21"/>
          <w:shd w:val="clear" w:color="auto" w:fill="FFFFFF"/>
        </w:rPr>
        <w:t>о</w:t>
      </w:r>
      <w:r w:rsidRPr="00C905A9">
        <w:rPr>
          <w:rFonts w:cs="Times New Roman"/>
          <w:color w:val="000000"/>
          <w:szCs w:val="21"/>
          <w:shd w:val="clear" w:color="auto" w:fill="FFFFFF"/>
        </w:rPr>
        <w:t>н</w:t>
      </w:r>
      <w:r>
        <w:rPr>
          <w:rFonts w:cs="Times New Roman"/>
          <w:color w:val="000000"/>
          <w:szCs w:val="21"/>
          <w:shd w:val="clear" w:color="auto" w:fill="FFFFFF"/>
        </w:rPr>
        <w:t>ом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html</w:t>
      </w:r>
      <w:r w:rsidRPr="00E61506">
        <w:rPr>
          <w:rFonts w:cs="Times New Roman"/>
          <w:color w:val="000000"/>
          <w:szCs w:val="21"/>
          <w:shd w:val="clear" w:color="auto" w:fill="FFFFFF"/>
        </w:rPr>
        <w:t xml:space="preserve"> -</w:t>
      </w:r>
      <w:r w:rsidRPr="00A277FC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C905A9">
        <w:rPr>
          <w:rFonts w:cs="Times New Roman"/>
          <w:color w:val="000000"/>
          <w:szCs w:val="21"/>
          <w:shd w:val="clear" w:color="auto" w:fill="FFFFFF"/>
        </w:rPr>
        <w:t>страниц</w:t>
      </w:r>
      <w:r>
        <w:rPr>
          <w:rFonts w:cs="Times New Roman"/>
          <w:color w:val="000000"/>
          <w:szCs w:val="21"/>
          <w:shd w:val="clear" w:color="auto" w:fill="FFFFFF"/>
        </w:rPr>
        <w:t xml:space="preserve">ы, папка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A277FC">
        <w:rPr>
          <w:rFonts w:cs="Times New Roman"/>
          <w:color w:val="000000"/>
          <w:szCs w:val="21"/>
          <w:shd w:val="clear" w:color="auto" w:fill="FFFFFF"/>
        </w:rPr>
        <w:t>_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model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c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сохранённой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модел</w:t>
      </w:r>
      <w:r>
        <w:rPr>
          <w:rFonts w:cs="Times New Roman"/>
          <w:color w:val="000000"/>
          <w:szCs w:val="21"/>
          <w:shd w:val="clear" w:color="auto" w:fill="FFFFFF"/>
        </w:rPr>
        <w:t>ью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для данных. </w:t>
      </w:r>
    </w:p>
    <w:bookmarkEnd w:id="16"/>
    <w:p w:rsidR="003F427E" w:rsidRDefault="003F427E" w:rsidP="00501294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21" o:spid="_x0000_i1080" type="#_x0000_t75" style="width:396.6pt;height:114.6pt;visibility:visible">
            <v:imagedata r:id="rId62" o:title=""/>
          </v:shape>
        </w:pict>
      </w:r>
    </w:p>
    <w:p w:rsidR="003F427E" w:rsidRDefault="003F427E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41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часть кода приложения</w:t>
      </w:r>
    </w:p>
    <w:p w:rsidR="003F427E" w:rsidRPr="00AC730B" w:rsidRDefault="003F427E" w:rsidP="00AC730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7" w:name="_Hlk106325909"/>
      <w:r>
        <w:rPr>
          <w:rFonts w:cs="Times New Roman"/>
          <w:color w:val="000000"/>
          <w:szCs w:val="21"/>
          <w:shd w:val="clear" w:color="auto" w:fill="FFFFFF"/>
        </w:rPr>
        <w:t>При запуске приложения, пользователь переходит на</w:t>
      </w:r>
      <w:bookmarkEnd w:id="17"/>
      <w:r>
        <w:rPr>
          <w:rFonts w:cs="Times New Roman"/>
          <w:color w:val="000000"/>
          <w:szCs w:val="21"/>
          <w:shd w:val="clear" w:color="auto" w:fill="FFFFFF"/>
        </w:rPr>
        <w:t xml:space="preserve">: </w:t>
      </w:r>
      <w:hyperlink r:id="rId63" w:history="1">
        <w:r w:rsidRPr="00AA4F91">
          <w:rPr>
            <w:rStyle w:val="Hyperlink"/>
            <w:szCs w:val="21"/>
            <w:shd w:val="clear" w:color="auto" w:fill="FFFFFF"/>
            <w:lang w:val="en-US"/>
          </w:rPr>
          <w:t>http</w:t>
        </w:r>
        <w:r w:rsidRPr="00AA4F91">
          <w:rPr>
            <w:rStyle w:val="Hyperlink"/>
            <w:szCs w:val="21"/>
            <w:shd w:val="clear" w:color="auto" w:fill="FFFFFF"/>
          </w:rPr>
          <w:t>://127.0.0.1:5000/</w:t>
        </w:r>
      </w:hyperlink>
      <w:r w:rsidRPr="00AA4F91">
        <w:rPr>
          <w:rFonts w:cs="Times New Roman"/>
          <w:color w:val="000000"/>
          <w:szCs w:val="21"/>
          <w:shd w:val="clear" w:color="auto" w:fill="FFFFFF"/>
        </w:rPr>
        <w:t>.</w:t>
      </w:r>
    </w:p>
    <w:p w:rsidR="003F427E" w:rsidRDefault="003F427E" w:rsidP="0096562B">
      <w:pPr>
        <w:pStyle w:val="a"/>
        <w:keepNext/>
        <w:ind w:firstLine="0"/>
        <w:jc w:val="center"/>
      </w:pPr>
      <w:r w:rsidRPr="008E0DE2">
        <w:rPr>
          <w:noProof/>
        </w:rPr>
        <w:pict>
          <v:shape id="Рисунок 120" o:spid="_x0000_i1081" type="#_x0000_t75" style="width:412.8pt;height:112.8pt;visibility:visible">
            <v:imagedata r:id="rId64" o:title=""/>
          </v:shape>
        </w:pict>
      </w:r>
    </w:p>
    <w:p w:rsidR="003F427E" w:rsidRPr="00501294" w:rsidRDefault="003F427E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42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ссылка для открытия html - файла</w:t>
      </w:r>
    </w:p>
    <w:p w:rsidR="003F427E" w:rsidRDefault="003F427E" w:rsidP="00AA4F91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8" w:name="_Hlk106325916"/>
      <w:r>
        <w:rPr>
          <w:rFonts w:cs="Times New Roman"/>
          <w:color w:val="000000"/>
          <w:szCs w:val="21"/>
          <w:shd w:val="clear" w:color="auto" w:fill="FFFFFF"/>
        </w:rPr>
        <w:t xml:space="preserve">В открывшемся окне пользователю необходимо ввести в соответствующие ячейки требуемые значения и нажать на кнопку «Готово». </w:t>
      </w:r>
      <w:bookmarkEnd w:id="18"/>
    </w:p>
    <w:p w:rsidR="003F427E" w:rsidRDefault="003F427E" w:rsidP="00501294">
      <w:pPr>
        <w:pStyle w:val="a"/>
        <w:keepNext/>
        <w:ind w:firstLine="0"/>
      </w:pPr>
      <w:r w:rsidRPr="00954075">
        <w:rPr>
          <w:rFonts w:cs="Times New Roman"/>
          <w:noProof/>
          <w:color w:val="000000"/>
          <w:szCs w:val="21"/>
          <w:shd w:val="clear" w:color="auto" w:fill="FFFFFF"/>
        </w:rPr>
        <w:pict>
          <v:shape id="Рисунок 119" o:spid="_x0000_i1082" type="#_x0000_t75" style="width:495pt;height:520.2pt;visibility:visible">
            <v:imagedata r:id="rId65" o:title=""/>
          </v:shape>
        </w:pict>
      </w:r>
    </w:p>
    <w:p w:rsidR="003F427E" w:rsidRPr="00AA4F91" w:rsidRDefault="003F427E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43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>- скриншот пользовательского приложения</w:t>
      </w:r>
    </w:p>
    <w:p w:rsidR="003F427E" w:rsidRDefault="003F427E" w:rsidP="00C905A9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9" w:name="_Hlk106325922"/>
      <w:r w:rsidRPr="00C905A9">
        <w:rPr>
          <w:rFonts w:cs="Times New Roman"/>
          <w:color w:val="000000"/>
          <w:szCs w:val="21"/>
          <w:shd w:val="clear" w:color="auto" w:fill="FFFFFF"/>
        </w:rPr>
        <w:t xml:space="preserve">На выходе пользователь </w:t>
      </w:r>
      <w:r>
        <w:rPr>
          <w:rFonts w:cs="Times New Roman"/>
          <w:color w:val="000000"/>
          <w:szCs w:val="21"/>
          <w:shd w:val="clear" w:color="auto" w:fill="FFFFFF"/>
        </w:rPr>
        <w:t>получает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результат прогноза для значения параме</w:t>
      </w:r>
      <w:r>
        <w:rPr>
          <w:rFonts w:cs="Times New Roman"/>
          <w:color w:val="000000"/>
          <w:szCs w:val="21"/>
          <w:shd w:val="clear" w:color="auto" w:fill="FFFFFF"/>
        </w:rPr>
        <w:t>т</w:t>
      </w:r>
      <w:r>
        <w:rPr>
          <w:rFonts w:cs="Times New Roman"/>
          <w:color w:val="000000"/>
          <w:szCs w:val="21"/>
          <w:shd w:val="clear" w:color="auto" w:fill="FFFFFF"/>
        </w:rPr>
        <w:t>ра «Соотношение «матрица – наполнитель»»</w:t>
      </w:r>
      <w:r w:rsidRPr="00C905A9">
        <w:rPr>
          <w:rFonts w:cs="Times New Roman"/>
          <w:color w:val="000000"/>
          <w:szCs w:val="21"/>
          <w:shd w:val="clear" w:color="auto" w:fill="FFFFFF"/>
        </w:rPr>
        <w:t>.</w:t>
      </w:r>
    </w:p>
    <w:p w:rsidR="003F427E" w:rsidRPr="001B3F08" w:rsidRDefault="003F427E" w:rsidP="00EE69DC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20" w:name="_Toc106232850"/>
      <w:bookmarkEnd w:id="19"/>
      <w:r w:rsidRPr="002C55E4">
        <w:rPr>
          <w:rFonts w:cs="Times New Roman"/>
          <w:b/>
          <w:bCs/>
        </w:rPr>
        <w:t>Создание удалённого репозитория и загрузка</w:t>
      </w:r>
      <w:bookmarkEnd w:id="20"/>
    </w:p>
    <w:p w:rsidR="003F427E" w:rsidRPr="00EE69DC" w:rsidRDefault="003F427E" w:rsidP="00FE447D">
      <w:pPr>
        <w:pStyle w:val="a"/>
        <w:rPr>
          <w:rStyle w:val="Hyperlink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HYPERLINK "https://github.com/Oleg-Evdokimov/KOMPOSIT" </w:instrText>
      </w:r>
      <w:r w:rsidRPr="00337A03"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 w:rsidRPr="001B3F08">
        <w:rPr>
          <w:rStyle w:val="Hyperlink"/>
          <w:szCs w:val="21"/>
          <w:shd w:val="clear" w:color="auto" w:fill="FFFFFF"/>
        </w:rPr>
        <w:t>https://github.com/Oleg-Evdokimov/KOMPOSIT</w:t>
      </w:r>
    </w:p>
    <w:p w:rsidR="003F427E" w:rsidRDefault="003F427E" w:rsidP="00EE69DC">
      <w:pPr>
        <w:keepNext/>
        <w:spacing w:after="0" w:line="360" w:lineRule="auto"/>
        <w:jc w:val="center"/>
      </w:pPr>
      <w:r>
        <w:rPr>
          <w:color w:val="000000"/>
          <w:szCs w:val="21"/>
          <w:shd w:val="clear" w:color="auto" w:fill="FFFFFF"/>
        </w:rPr>
        <w:fldChar w:fldCharType="end"/>
      </w:r>
      <w:r w:rsidRPr="008E0DE2">
        <w:rPr>
          <w:noProof/>
          <w:lang w:eastAsia="ru-RU"/>
        </w:rPr>
        <w:pict>
          <v:shape id="Рисунок 123" o:spid="_x0000_i1083" type="#_x0000_t75" style="width:400.2pt;height:234pt;visibility:visible">
            <v:imagedata r:id="rId66" o:title=""/>
          </v:shape>
        </w:pict>
      </w:r>
    </w:p>
    <w:p w:rsidR="003F427E" w:rsidRPr="002C7E01" w:rsidRDefault="003F427E" w:rsidP="002C7E0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2C7E0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2C7E0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44</w: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2C7E01">
        <w:rPr>
          <w:rFonts w:cs="Times New Roman"/>
          <w:color w:val="000000"/>
          <w:szCs w:val="21"/>
          <w:shd w:val="clear" w:color="auto" w:fill="FFFFFF"/>
        </w:rPr>
        <w:t xml:space="preserve"> - часть страницы на github.com</w:t>
      </w:r>
    </w:p>
    <w:p w:rsidR="003F427E" w:rsidRDefault="003F427E" w:rsidP="00FE447D">
      <w:pPr>
        <w:keepNext/>
        <w:spacing w:after="0" w:line="360" w:lineRule="auto"/>
        <w:jc w:val="center"/>
      </w:pPr>
      <w:r w:rsidRPr="008E0DE2">
        <w:rPr>
          <w:noProof/>
          <w:lang w:eastAsia="ru-RU"/>
        </w:rPr>
        <w:pict>
          <v:shape id="Рисунок 122" o:spid="_x0000_i1084" type="#_x0000_t75" style="width:268.2pt;height:218.4pt;visibility:visible">
            <v:imagedata r:id="rId67" o:title=""/>
          </v:shape>
        </w:pict>
      </w:r>
    </w:p>
    <w:p w:rsidR="003F427E" w:rsidRPr="00FE447D" w:rsidRDefault="003F427E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FE447D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45</w: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FE447D">
        <w:rPr>
          <w:rFonts w:cs="Times New Roman"/>
          <w:color w:val="000000"/>
          <w:szCs w:val="21"/>
          <w:shd w:val="clear" w:color="auto" w:fill="FFFFFF"/>
        </w:rPr>
        <w:t xml:space="preserve"> - часть созданного файла README</w:t>
      </w:r>
    </w:p>
    <w:p w:rsidR="003F427E" w:rsidRPr="001B3F08" w:rsidRDefault="003F427E" w:rsidP="00FE447D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E15065">
        <w:rPr>
          <w:rFonts w:cs="Times New Roman"/>
          <w:color w:val="000000"/>
          <w:szCs w:val="21"/>
          <w:shd w:val="clear" w:color="auto" w:fill="FFFFFF"/>
        </w:rPr>
        <w:t>Ноутбук с решением и приложением так же можно найти по адресу:</w:t>
      </w:r>
      <w:r w:rsidRPr="00FE447D">
        <w:rPr>
          <w:rFonts w:cs="Times New Roman"/>
          <w:color w:val="000000"/>
          <w:szCs w:val="21"/>
          <w:shd w:val="clear" w:color="auto" w:fill="FFFFFF"/>
        </w:rPr>
        <w:t xml:space="preserve"> </w:t>
      </w:r>
      <w:hyperlink r:id="rId68" w:history="1">
        <w:r w:rsidRPr="00C6683F">
          <w:rPr>
            <w:rStyle w:val="Hyperlink"/>
            <w:szCs w:val="21"/>
            <w:shd w:val="clear" w:color="auto" w:fill="FFFFFF"/>
          </w:rPr>
          <w:t>https://colab.research.google.com/drive/1Pa9Y6gQq-vfE3cyAeAO7EhlQSHq2SO1P?authuser=2</w:t>
        </w:r>
      </w:hyperlink>
    </w:p>
    <w:p w:rsidR="003F427E" w:rsidRPr="00CC6561" w:rsidRDefault="003F427E" w:rsidP="00CC6561">
      <w:pPr>
        <w:pStyle w:val="ListParagraph"/>
        <w:keepNext/>
        <w:keepLines/>
        <w:numPr>
          <w:ilvl w:val="1"/>
          <w:numId w:val="12"/>
        </w:numPr>
        <w:spacing w:before="300"/>
        <w:jc w:val="center"/>
        <w:outlineLvl w:val="0"/>
        <w:rPr>
          <w:rFonts w:cs="Times New Roman"/>
          <w:b/>
          <w:bCs/>
        </w:rPr>
      </w:pPr>
      <w:r w:rsidRPr="001B3F08">
        <w:tab/>
      </w:r>
      <w:bookmarkStart w:id="21" w:name="_Toc101289450"/>
      <w:bookmarkStart w:id="22" w:name="_Toc106232851"/>
      <w:r w:rsidRPr="001B3F08">
        <w:rPr>
          <w:rFonts w:cs="Times New Roman"/>
          <w:b/>
          <w:bCs/>
        </w:rPr>
        <w:t>Заключение</w:t>
      </w:r>
      <w:bookmarkEnd w:id="21"/>
      <w:bookmarkEnd w:id="22"/>
    </w:p>
    <w:p w:rsidR="003F427E" w:rsidRPr="001B3F08" w:rsidRDefault="003F427E" w:rsidP="001B3F08">
      <w:pPr>
        <w:spacing w:after="0" w:line="360" w:lineRule="auto"/>
      </w:pPr>
    </w:p>
    <w:p w:rsidR="003F427E" w:rsidRDefault="003F427E" w:rsidP="00A82232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Данная исследовательская работа позволяет сделать некоторые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основные выводы по теме</w:t>
      </w:r>
      <w:r>
        <w:rPr>
          <w:rFonts w:cs="Times New Roman"/>
          <w:color w:val="000000"/>
          <w:szCs w:val="21"/>
          <w:shd w:val="clear" w:color="auto" w:fill="FFFFFF"/>
        </w:rPr>
        <w:t>. Р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в объединённом датасете </w:t>
      </w:r>
      <w:r w:rsidRPr="005C4732">
        <w:rPr>
          <w:rFonts w:cs="Times New Roman"/>
          <w:color w:val="000000"/>
          <w:szCs w:val="21"/>
          <w:shd w:val="clear" w:color="auto" w:fill="FFFFFF"/>
        </w:rPr>
        <w:t>близко к нормальному</w:t>
      </w:r>
      <w:r>
        <w:rPr>
          <w:rFonts w:cs="Times New Roman"/>
          <w:color w:val="000000"/>
          <w:szCs w:val="21"/>
          <w:shd w:val="clear" w:color="auto" w:fill="FFFFFF"/>
        </w:rPr>
        <w:t xml:space="preserve">, но </w:t>
      </w:r>
      <w:r w:rsidRPr="005C4732">
        <w:rPr>
          <w:rFonts w:cs="Times New Roman"/>
          <w:color w:val="000000"/>
          <w:szCs w:val="21"/>
          <w:shd w:val="clear" w:color="auto" w:fill="FFFFFF"/>
        </w:rPr>
        <w:t>коэффициенты корреляции между парами признаков стремятся к нулю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E15065">
        <w:rPr>
          <w:rFonts w:cs="Times New Roman"/>
          <w:color w:val="000000"/>
          <w:szCs w:val="21"/>
          <w:shd w:val="clear" w:color="auto" w:fill="FFFFFF"/>
        </w:rPr>
        <w:t>Использованные при разработке моделей подходы не позвол</w:t>
      </w:r>
      <w:r w:rsidRPr="00E15065">
        <w:rPr>
          <w:rFonts w:cs="Times New Roman"/>
          <w:color w:val="000000"/>
          <w:szCs w:val="21"/>
          <w:shd w:val="clear" w:color="auto" w:fill="FFFFFF"/>
        </w:rPr>
        <w:t>и</w:t>
      </w:r>
      <w:r w:rsidRPr="00E15065">
        <w:rPr>
          <w:rFonts w:cs="Times New Roman"/>
          <w:color w:val="000000"/>
          <w:szCs w:val="21"/>
          <w:shd w:val="clear" w:color="auto" w:fill="FFFFFF"/>
        </w:rPr>
        <w:t>ли получить сколь</w:t>
      </w:r>
      <w:r w:rsidRPr="00BF24C9"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5C4732">
        <w:rPr>
          <w:rFonts w:cs="Times New Roman"/>
          <w:color w:val="000000"/>
          <w:szCs w:val="21"/>
          <w:shd w:val="clear" w:color="auto" w:fill="FFFFFF"/>
        </w:rPr>
        <w:t>рименённые модели ре</w:t>
      </w:r>
      <w:r w:rsidRPr="005C4732">
        <w:rPr>
          <w:rFonts w:cs="Times New Roman"/>
          <w:color w:val="000000"/>
          <w:szCs w:val="21"/>
          <w:shd w:val="clear" w:color="auto" w:fill="FFFFFF"/>
        </w:rPr>
        <w:t>г</w:t>
      </w:r>
      <w:r w:rsidRPr="005C4732">
        <w:rPr>
          <w:rFonts w:cs="Times New Roman"/>
          <w:color w:val="000000"/>
          <w:szCs w:val="21"/>
          <w:shd w:val="clear" w:color="auto" w:fill="FFFFFF"/>
        </w:rPr>
        <w:t>рессии не показали высокой эффективности в прогнозировании свойств композ</w:t>
      </w:r>
      <w:r w:rsidRPr="005C4732">
        <w:rPr>
          <w:rFonts w:cs="Times New Roman"/>
          <w:color w:val="000000"/>
          <w:szCs w:val="21"/>
          <w:shd w:val="clear" w:color="auto" w:fill="FFFFFF"/>
        </w:rPr>
        <w:t>и</w:t>
      </w:r>
      <w:r w:rsidRPr="005C4732">
        <w:rPr>
          <w:rFonts w:cs="Times New Roman"/>
          <w:color w:val="000000"/>
          <w:szCs w:val="21"/>
          <w:shd w:val="clear" w:color="auto" w:fill="FFFFFF"/>
        </w:rPr>
        <w:t>тов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Л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>
        <w:rPr>
          <w:rFonts w:cs="Times New Roman"/>
          <w:color w:val="000000"/>
          <w:szCs w:val="21"/>
          <w:shd w:val="clear" w:color="auto" w:fill="FFFFFF"/>
        </w:rPr>
        <w:t>м</w:t>
      </w:r>
      <w:r w:rsidRPr="007E55FB">
        <w:rPr>
          <w:rFonts w:cs="Times New Roman"/>
          <w:color w:val="000000"/>
          <w:szCs w:val="21"/>
          <w:shd w:val="clear" w:color="auto" w:fill="FFFFFF"/>
        </w:rPr>
        <w:t>одул</w:t>
      </w:r>
      <w:r>
        <w:rPr>
          <w:rFonts w:cs="Times New Roman"/>
          <w:color w:val="000000"/>
          <w:szCs w:val="21"/>
          <w:shd w:val="clear" w:color="auto" w:fill="FFFFFF"/>
        </w:rPr>
        <w:t>я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ГПа </w:t>
      </w:r>
      <w:r>
        <w:rPr>
          <w:rFonts w:cs="Times New Roman"/>
          <w:color w:val="000000"/>
          <w:szCs w:val="21"/>
          <w:shd w:val="clear" w:color="auto" w:fill="FFFFFF"/>
        </w:rPr>
        <w:t>–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szCs w:val="28"/>
        </w:rPr>
        <w:t>метод опо</w:t>
      </w:r>
      <w:r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ных векторов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7E55FB">
        <w:rPr>
          <w:rFonts w:cs="Times New Roman"/>
          <w:color w:val="000000"/>
          <w:szCs w:val="21"/>
          <w:shd w:val="clear" w:color="auto" w:fill="FFFFFF"/>
        </w:rPr>
        <w:t>рочност</w:t>
      </w:r>
      <w:r>
        <w:rPr>
          <w:rFonts w:cs="Times New Roman"/>
          <w:color w:val="000000"/>
          <w:szCs w:val="21"/>
          <w:shd w:val="clear" w:color="auto" w:fill="FFFFFF"/>
        </w:rPr>
        <w:t>и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при растяжении, МПа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- 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лассо-регрессия. </w:t>
      </w:r>
    </w:p>
    <w:p w:rsidR="003F427E" w:rsidRDefault="003F427E" w:rsidP="007129F5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23" w:name="_Hlk106313366"/>
      <w:r w:rsidRPr="007129F5">
        <w:rPr>
          <w:rFonts w:cs="Times New Roman"/>
          <w:color w:val="000000"/>
          <w:szCs w:val="21"/>
          <w:shd w:val="clear" w:color="auto" w:fill="FFFFFF"/>
        </w:rPr>
        <w:t>Был сделан вывод, что невозможно определить из свойств материалов соо</w:t>
      </w:r>
      <w:r w:rsidRPr="007129F5">
        <w:rPr>
          <w:rFonts w:cs="Times New Roman"/>
          <w:color w:val="000000"/>
          <w:szCs w:val="21"/>
          <w:shd w:val="clear" w:color="auto" w:fill="FFFFFF"/>
        </w:rPr>
        <w:t>т</w:t>
      </w:r>
      <w:r w:rsidRPr="007129F5">
        <w:rPr>
          <w:rFonts w:cs="Times New Roman"/>
          <w:color w:val="000000"/>
          <w:szCs w:val="21"/>
          <w:shd w:val="clear" w:color="auto" w:fill="FFFFFF"/>
        </w:rPr>
        <w:t>ношение «матрица – наполнитель». Данный факт не указывает на то, что прогн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зирование характеристик композитных материалов на основании предоставленн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го набора данных невозможно, но может указывать на недостатки базы данных, подходов, использованных при прогнозе, необходимости пересмотра инструме</w:t>
      </w:r>
      <w:r w:rsidRPr="007129F5">
        <w:rPr>
          <w:rFonts w:cs="Times New Roman"/>
          <w:color w:val="000000"/>
          <w:szCs w:val="21"/>
          <w:shd w:val="clear" w:color="auto" w:fill="FFFFFF"/>
        </w:rPr>
        <w:t>н</w:t>
      </w:r>
      <w:r w:rsidRPr="007129F5">
        <w:rPr>
          <w:rFonts w:cs="Times New Roman"/>
          <w:color w:val="000000"/>
          <w:szCs w:val="21"/>
          <w:shd w:val="clear" w:color="auto" w:fill="FFFFFF"/>
        </w:rPr>
        <w:t>тов для прогнозирования</w:t>
      </w:r>
      <w:bookmarkEnd w:id="23"/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:rsidR="003F427E" w:rsidRDefault="003F427E" w:rsidP="007129F5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Н</w:t>
      </w:r>
      <w:r w:rsidRPr="005C4732">
        <w:rPr>
          <w:rFonts w:cs="Times New Roman"/>
          <w:color w:val="000000"/>
          <w:szCs w:val="21"/>
          <w:shd w:val="clear" w:color="auto" w:fill="FFFFFF"/>
        </w:rPr>
        <w:t>еобходимы дополнительные вводные данные, получение новых результ</w:t>
      </w:r>
      <w:r w:rsidRPr="005C4732">
        <w:rPr>
          <w:rFonts w:cs="Times New Roman"/>
          <w:color w:val="000000"/>
          <w:szCs w:val="21"/>
          <w:shd w:val="clear" w:color="auto" w:fill="FFFFFF"/>
        </w:rPr>
        <w:t>и</w:t>
      </w:r>
      <w:r w:rsidRPr="005C4732">
        <w:rPr>
          <w:rFonts w:cs="Times New Roman"/>
          <w:color w:val="000000"/>
          <w:szCs w:val="21"/>
          <w:shd w:val="clear" w:color="auto" w:fill="FFFFFF"/>
        </w:rPr>
        <w:t>рующих признаков в результате математических преобразований, релевантных доменной области, консультации экспертов предметной области, новые исслед</w:t>
      </w:r>
      <w:r w:rsidRPr="005C4732">
        <w:rPr>
          <w:rFonts w:cs="Times New Roman"/>
          <w:color w:val="000000"/>
          <w:szCs w:val="21"/>
          <w:shd w:val="clear" w:color="auto" w:fill="FFFFFF"/>
        </w:rPr>
        <w:t>о</w:t>
      </w:r>
      <w:r w:rsidRPr="005C4732">
        <w:rPr>
          <w:rFonts w:cs="Times New Roman"/>
          <w:color w:val="000000"/>
          <w:szCs w:val="21"/>
          <w:shd w:val="clear" w:color="auto" w:fill="FFFFFF"/>
        </w:rPr>
        <w:t>вания</w:t>
      </w:r>
      <w:r>
        <w:rPr>
          <w:rFonts w:cs="Times New Roman"/>
          <w:color w:val="000000"/>
          <w:szCs w:val="21"/>
          <w:shd w:val="clear" w:color="auto" w:fill="FFFFFF"/>
        </w:rPr>
        <w:t>, работа эффективной команды, состоящей из различных учёных.</w:t>
      </w:r>
    </w:p>
    <w:p w:rsidR="003F427E" w:rsidRPr="00E74D97" w:rsidRDefault="003F427E" w:rsidP="00E74D97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E15065">
        <w:rPr>
          <w:rFonts w:cs="Times New Roman"/>
          <w:color w:val="000000"/>
          <w:szCs w:val="21"/>
          <w:shd w:val="clear" w:color="auto" w:fill="FFFFFF"/>
        </w:rPr>
        <w:t>В целом прогнозирование конечных свойств/характеристик композитных материалов без изучения материаловедения, погружения в вопрос экспериме</w:t>
      </w:r>
      <w:r w:rsidRPr="00E15065">
        <w:rPr>
          <w:rFonts w:cs="Times New Roman"/>
          <w:color w:val="000000"/>
          <w:szCs w:val="21"/>
          <w:shd w:val="clear" w:color="auto" w:fill="FFFFFF"/>
        </w:rPr>
        <w:t>н</w:t>
      </w:r>
      <w:r w:rsidRPr="00E15065">
        <w:rPr>
          <w:rFonts w:cs="Times New Roman"/>
          <w:color w:val="000000"/>
          <w:szCs w:val="21"/>
          <w:shd w:val="clear" w:color="auto" w:fill="FFFFFF"/>
        </w:rPr>
        <w:t>тального анализа характеристик композитных материалов не демонстрирует сколь</w:t>
      </w:r>
      <w:r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>-нибудь удовлетворительных результатов. Проработка моделей и постро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ние прогнозов требует внедрения в процесс производных от имеющихся показат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лей для выявления иного уровня взаимосвязей.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bookmarkStart w:id="24" w:name="_Hlk106313413"/>
      <w:r w:rsidRPr="0058684B">
        <w:rPr>
          <w:rFonts w:cs="Times New Roman"/>
          <w:color w:val="000000"/>
          <w:szCs w:val="21"/>
          <w:shd w:val="clear" w:color="auto" w:fill="FFFFFF"/>
        </w:rPr>
        <w:t>Отсюда, также учитывая отсутс</w:t>
      </w:r>
      <w:r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Pr="0058684B">
        <w:rPr>
          <w:rFonts w:cs="Times New Roman"/>
          <w:color w:val="000000"/>
          <w:szCs w:val="21"/>
          <w:shd w:val="clear" w:color="auto" w:fill="FFFFFF"/>
        </w:rPr>
        <w:t>вие корреляции между признаками, делаем вывод, что текущим набором алгори</w:t>
      </w:r>
      <w:r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мов задача не решается, возможно,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решается трудно или 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не решается </w:t>
      </w:r>
      <w:r>
        <w:rPr>
          <w:rFonts w:cs="Times New Roman"/>
          <w:color w:val="000000"/>
          <w:szCs w:val="21"/>
          <w:shd w:val="clear" w:color="auto" w:fill="FFFFFF"/>
        </w:rPr>
        <w:t>совсем</w:t>
      </w:r>
      <w:r w:rsidRPr="0058684B">
        <w:rPr>
          <w:rFonts w:cs="Times New Roman"/>
          <w:color w:val="000000"/>
          <w:szCs w:val="21"/>
          <w:shd w:val="clear" w:color="auto" w:fill="FFFFFF"/>
        </w:rPr>
        <w:t>.</w:t>
      </w:r>
      <w:bookmarkStart w:id="25" w:name="_Hlk105051165"/>
    </w:p>
    <w:p w:rsidR="003F427E" w:rsidRPr="00AD4723" w:rsidRDefault="003F427E" w:rsidP="00233C65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26" w:name="_Toc106232852"/>
      <w:bookmarkEnd w:id="24"/>
      <w:r w:rsidRPr="00233C65">
        <w:rPr>
          <w:rFonts w:cs="Times New Roman"/>
          <w:b/>
          <w:bCs/>
        </w:rPr>
        <w:t>Список</w:t>
      </w:r>
      <w:r w:rsidRPr="00BF1E4B">
        <w:rPr>
          <w:rFonts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25"/>
      <w:r w:rsidRPr="00BF1E4B">
        <w:rPr>
          <w:rFonts w:cs="Lohit Devanagari"/>
          <w:kern w:val="2"/>
          <w:sz w:val="32"/>
          <w:szCs w:val="36"/>
          <w:lang w:eastAsia="zh-CN" w:bidi="hi-IN"/>
        </w:rPr>
        <w:t>.</w:t>
      </w:r>
      <w:bookmarkEnd w:id="26"/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95704E">
        <w:t xml:space="preserve">Alex Maszański. Метод k-ближайших соседей (k-nearest neighbour): – Режим доступа: </w:t>
      </w:r>
      <w:hyperlink r:id="rId69" w:history="1">
        <w:r w:rsidRPr="0095704E">
          <w:rPr>
            <w:rStyle w:val="Hyperlink"/>
            <w:rFonts w:cs="Arial"/>
          </w:rPr>
          <w:t>https://proglib.io/p/metod-k-blizhayshih-sosedey-k-nearest-neighbour-2021-07-19</w:t>
        </w:r>
      </w:hyperlink>
      <w:r w:rsidRPr="0095704E">
        <w:t>.</w:t>
      </w:r>
      <w:r w:rsidRPr="00B80038">
        <w:t xml:space="preserve"> </w:t>
      </w:r>
      <w:r w:rsidRPr="000658E6">
        <w:t xml:space="preserve">(дата обращения: </w:t>
      </w:r>
      <w:r>
        <w:t>07</w:t>
      </w:r>
      <w:r w:rsidRPr="000658E6">
        <w:t>.06.2022)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95704E">
        <w:t>Andre Ye. 5 алгоритмов регрессии в машинном обучении, о которых вам сле-дует знать: – Режим доступа:</w:t>
      </w:r>
      <w:r>
        <w:t xml:space="preserve"> </w:t>
      </w:r>
      <w:r w:rsidRPr="0095704E">
        <w:t>https://habr.com/ru/company/vk/blog/513842/</w:t>
      </w:r>
      <w:r w:rsidRPr="000658E6">
        <w:t>(дата обращения: 0</w:t>
      </w:r>
      <w:r>
        <w:t>1</w:t>
      </w:r>
      <w:r w:rsidRPr="000658E6">
        <w:t>.06.2022).</w:t>
      </w:r>
    </w:p>
    <w:p w:rsidR="003F427E" w:rsidRPr="00E73045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rPr>
          <w:lang w:val="en-US"/>
        </w:rPr>
      </w:pPr>
      <w:r w:rsidRPr="009C575A">
        <w:t xml:space="preserve"> Devpractice Team. Python. Визуализация данных. Matplotlib. </w:t>
      </w:r>
      <w:r w:rsidRPr="009C575A">
        <w:rPr>
          <w:lang w:val="en-US"/>
        </w:rPr>
        <w:t>Seaborn. Mayavi</w:t>
      </w:r>
      <w:r w:rsidRPr="00E73045">
        <w:rPr>
          <w:lang w:val="en-US"/>
        </w:rPr>
        <w:t xml:space="preserve">. - </w:t>
      </w:r>
      <w:r w:rsidRPr="009C575A">
        <w:rPr>
          <w:lang w:val="en-US"/>
        </w:rPr>
        <w:t>devpractice</w:t>
      </w:r>
      <w:r w:rsidRPr="00E73045">
        <w:rPr>
          <w:lang w:val="en-US"/>
        </w:rPr>
        <w:t>.</w:t>
      </w:r>
      <w:r w:rsidRPr="009C575A">
        <w:rPr>
          <w:lang w:val="en-US"/>
        </w:rPr>
        <w:t>ru</w:t>
      </w:r>
      <w:r w:rsidRPr="00E73045">
        <w:rPr>
          <w:lang w:val="en-US"/>
        </w:rPr>
        <w:t xml:space="preserve">. 2020. - 412 </w:t>
      </w:r>
      <w:r w:rsidRPr="009C575A">
        <w:t>с</w:t>
      </w:r>
      <w:r w:rsidRPr="00E73045">
        <w:rPr>
          <w:lang w:val="en-US"/>
        </w:rPr>
        <w:t xml:space="preserve">.: </w:t>
      </w:r>
      <w:r w:rsidRPr="009C575A">
        <w:t>ил</w:t>
      </w:r>
      <w:r w:rsidRPr="00E73045">
        <w:rPr>
          <w:lang w:val="en-US"/>
        </w:rPr>
        <w:t>.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Абросимов Н.А.: Методика построения разрешающей системы ура</w:t>
      </w:r>
      <w:r w:rsidRPr="00487C60">
        <w:t>в</w:t>
      </w:r>
      <w:r w:rsidRPr="00487C60">
        <w:t>нений динамического деформирования композитных элементов конструкций (Учебно-методическое пособие), ННГУ, 2010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Абу-Хасан Махмуд, Масленникова Л. Л.: Прогнозирование свойств композиционных материалов с учётом наноразмера частиц и акцепторных свойств катионов твёрдых фаз, статья 2006 год</w:t>
      </w:r>
    </w:p>
    <w:p w:rsidR="003F427E" w:rsidRPr="00842423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D174C6">
        <w:t>Бизли Д. Python. Подробный справочник: учебное пособие. – Пер. с англ. – СПб.: Символ-Плюс, 2010. – 864 с., ил.</w:t>
      </w:r>
    </w:p>
    <w:p w:rsidR="003F427E" w:rsidRPr="00043FCF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043FCF">
        <w:t>Гафаров, Ф.М., Галимянов А.Ф. Искусственные нейронные сети и приложения: учеб. пособие /Ф.М. Гафаров, А.Ф. Галимянов. – Казань: Издател</w:t>
      </w:r>
      <w:r w:rsidRPr="00043FCF">
        <w:t>ь</w:t>
      </w:r>
      <w:r w:rsidRPr="00043FCF">
        <w:t>ство Казанского университета, 2018. – 121 с.</w:t>
      </w:r>
    </w:p>
    <w:p w:rsidR="003F427E" w:rsidRPr="001959B8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1959B8">
        <w:t>Грас</w:t>
      </w:r>
      <w:r>
        <w:t xml:space="preserve"> </w:t>
      </w:r>
      <w:r w:rsidRPr="001959B8">
        <w:t>Д. Data Science. Наука о данных с нуля: Пер. с англ. - 2-е изд., п</w:t>
      </w:r>
      <w:r w:rsidRPr="001959B8">
        <w:t>е</w:t>
      </w:r>
      <w:r w:rsidRPr="001959B8">
        <w:t>рераб. и доп. - СПб.: БХВ-Петербурr, 2021. - 416 с.: ил.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keras: – Режим дост</w:t>
      </w:r>
      <w:r w:rsidRPr="006F2B6E">
        <w:t>у</w:t>
      </w:r>
      <w:r w:rsidRPr="006F2B6E">
        <w:t>па: </w:t>
      </w:r>
      <w:hyperlink r:id="rId70" w:tgtFrame="_blank" w:history="1">
        <w:r w:rsidRPr="006F2B6E">
          <w:rPr>
            <w:rStyle w:val="Hyperlink"/>
            <w:rFonts w:cs="Arial"/>
          </w:rPr>
          <w:t>https://keras.io/api/</w:t>
        </w:r>
      </w:hyperlink>
      <w:r w:rsidRPr="006F2B6E">
        <w:t>.</w:t>
      </w:r>
      <w:r w:rsidRPr="00A801FA">
        <w:t xml:space="preserve">(дата обращения: </w:t>
      </w:r>
      <w:r>
        <w:t>08</w:t>
      </w:r>
      <w:r w:rsidRPr="00A801FA">
        <w:t>.06.2022).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 </w:t>
      </w:r>
      <w:r w:rsidRPr="006F2B6E">
        <w:t>Документация по библиотеке matplotlib: – Режим дост</w:t>
      </w:r>
      <w:r w:rsidRPr="006F2B6E">
        <w:t>у</w:t>
      </w:r>
      <w:r w:rsidRPr="006F2B6E">
        <w:t>па: </w:t>
      </w:r>
      <w:hyperlink r:id="rId71" w:tgtFrame="_blank" w:history="1">
        <w:r w:rsidRPr="006F2B6E">
          <w:rPr>
            <w:rStyle w:val="Hyperlink"/>
            <w:rFonts w:cs="Arial"/>
          </w:rPr>
          <w:t>https://matplotlib.org/stable/users/index.html</w:t>
        </w:r>
      </w:hyperlink>
      <w:r w:rsidRPr="006F2B6E">
        <w:t>.</w:t>
      </w:r>
      <w:r w:rsidRPr="000658E6">
        <w:rPr>
          <w:rFonts w:ascii="Calibri" w:hAnsi="Calibri" w:cs="Times New Roman"/>
          <w:sz w:val="22"/>
          <w:szCs w:val="22"/>
          <w:lang w:eastAsia="en-US"/>
        </w:rPr>
        <w:t xml:space="preserve"> </w:t>
      </w:r>
      <w:r w:rsidRPr="000658E6">
        <w:t>(дата обращения: 10.06.2022)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numpy: – Режим д</w:t>
      </w:r>
      <w:r>
        <w:t>о</w:t>
      </w:r>
      <w:r w:rsidRPr="006F2B6E">
        <w:t>ст</w:t>
      </w:r>
      <w:r w:rsidRPr="006F2B6E">
        <w:t>у</w:t>
      </w:r>
      <w:r w:rsidRPr="006F2B6E">
        <w:t>па: </w:t>
      </w:r>
      <w:hyperlink r:id="rId72" w:anchor="user" w:tgtFrame="_blank" w:history="1">
        <w:r w:rsidRPr="006F2B6E">
          <w:rPr>
            <w:rStyle w:val="Hyperlink"/>
            <w:rFonts w:cs="Arial"/>
          </w:rPr>
          <w:t>https://numpy.org/doc/1.22/user/index.html#user</w:t>
        </w:r>
      </w:hyperlink>
      <w:r w:rsidRPr="006F2B6E">
        <w:t>.</w:t>
      </w:r>
      <w:r w:rsidRPr="00FE6472">
        <w:t xml:space="preserve"> (дата обращения: 0</w:t>
      </w:r>
      <w:r>
        <w:t>3</w:t>
      </w:r>
      <w:r w:rsidRPr="00FE6472">
        <w:t>.06.2022).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pandas: – Режим дост</w:t>
      </w:r>
      <w:r w:rsidRPr="006F2B6E">
        <w:t>у</w:t>
      </w:r>
      <w:r w:rsidRPr="006F2B6E">
        <w:t>па: </w:t>
      </w:r>
      <w:hyperlink r:id="rId73" w:anchor="user-guide" w:tgtFrame="_blank" w:history="1">
        <w:r w:rsidRPr="006F2B6E">
          <w:rPr>
            <w:rStyle w:val="Hyperlink"/>
            <w:rFonts w:cs="Arial"/>
          </w:rPr>
          <w:t>https://pandas.pydata.org/docs/user_guide/index.html#user-guide</w:t>
        </w:r>
      </w:hyperlink>
      <w:r w:rsidRPr="006F2B6E">
        <w:t>.</w:t>
      </w:r>
      <w:r w:rsidRPr="00FE6472">
        <w:rPr>
          <w:rFonts w:cs="Times New Roman"/>
          <w:lang w:eastAsia="en-US"/>
        </w:rPr>
        <w:t xml:space="preserve"> </w:t>
      </w:r>
      <w:r w:rsidRPr="00FE6472">
        <w:t>(дата обращения: 0</w:t>
      </w:r>
      <w:r>
        <w:t>4</w:t>
      </w:r>
      <w:r w:rsidRPr="00FE6472">
        <w:t>.06.2022).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 xml:space="preserve">Документация по библиотеке </w:t>
      </w:r>
      <w:r w:rsidRPr="00706355">
        <w:t>scikit-learn</w:t>
      </w:r>
      <w:r w:rsidRPr="006F2B6E">
        <w:t>: – Режим дост</w:t>
      </w:r>
      <w:r w:rsidRPr="006F2B6E">
        <w:t>у</w:t>
      </w:r>
      <w:r w:rsidRPr="006F2B6E">
        <w:t>па: </w:t>
      </w:r>
      <w:hyperlink r:id="rId74" w:tgtFrame="_blank" w:history="1">
        <w:r w:rsidRPr="006F2B6E">
          <w:rPr>
            <w:rStyle w:val="Hyperlink"/>
            <w:rFonts w:cs="Arial"/>
          </w:rPr>
          <w:t>https://scikit-learn.org/stable/user_guide.html</w:t>
        </w:r>
      </w:hyperlink>
      <w:r w:rsidRPr="006F2B6E">
        <w:t>.</w:t>
      </w:r>
      <w:r w:rsidRPr="00FE6472">
        <w:t xml:space="preserve"> (дата обращения: 0</w:t>
      </w:r>
      <w:r>
        <w:t>5</w:t>
      </w:r>
      <w:r w:rsidRPr="00FE6472">
        <w:t>.06.2022).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seaborn: – Режим дост</w:t>
      </w:r>
      <w:r w:rsidRPr="006F2B6E">
        <w:t>у</w:t>
      </w:r>
      <w:r w:rsidRPr="006F2B6E">
        <w:t>па: </w:t>
      </w:r>
      <w:hyperlink r:id="rId75" w:tgtFrame="_blank" w:history="1">
        <w:r w:rsidRPr="006F2B6E">
          <w:rPr>
            <w:rStyle w:val="Hyperlink"/>
            <w:rFonts w:cs="Arial"/>
          </w:rPr>
          <w:t>https://seaborn.pydata.org/tutorial.html</w:t>
        </w:r>
      </w:hyperlink>
      <w:r w:rsidRPr="006F2B6E">
        <w:t>.</w:t>
      </w:r>
      <w:r w:rsidRPr="00FE6472">
        <w:t xml:space="preserve"> (дата обращения: 0</w:t>
      </w:r>
      <w:r>
        <w:t>6</w:t>
      </w:r>
      <w:r w:rsidRPr="00FE6472">
        <w:t>.06.2022).</w:t>
      </w:r>
    </w:p>
    <w:p w:rsidR="003F427E" w:rsidRPr="000074A1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0074A1">
        <w:t>Документация по библиоте</w:t>
      </w:r>
      <w:r>
        <w:t xml:space="preserve">ке </w:t>
      </w:r>
      <w:r w:rsidRPr="000074A1">
        <w:t xml:space="preserve">Tensorflow: – Режим доступа: </w:t>
      </w:r>
      <w:hyperlink r:id="rId76" w:history="1">
        <w:r w:rsidRPr="00A801FA">
          <w:rPr>
            <w:rStyle w:val="Hyperlink"/>
            <w:rFonts w:cs="Arial"/>
          </w:rPr>
          <w:t>https://www.tensorflow.org/overview</w:t>
        </w:r>
      </w:hyperlink>
      <w:r>
        <w:t xml:space="preserve"> </w:t>
      </w:r>
      <w:r w:rsidRPr="000074A1">
        <w:t xml:space="preserve">(дата обращения: </w:t>
      </w:r>
      <w:r>
        <w:t>10</w:t>
      </w:r>
      <w:r w:rsidRPr="000074A1">
        <w:t>.0</w:t>
      </w:r>
      <w:r>
        <w:t>6</w:t>
      </w:r>
      <w:r w:rsidRPr="000074A1">
        <w:t>.2022).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языку программирования python: – Режим д</w:t>
      </w:r>
      <w:r>
        <w:t>о</w:t>
      </w:r>
      <w:r w:rsidRPr="006F2B6E">
        <w:t>ст</w:t>
      </w:r>
      <w:r w:rsidRPr="006F2B6E">
        <w:t>у</w:t>
      </w:r>
      <w:r w:rsidRPr="006F2B6E">
        <w:t>па:  </w:t>
      </w:r>
      <w:hyperlink r:id="rId77" w:tgtFrame="_blank" w:history="1">
        <w:r w:rsidRPr="006F2B6E">
          <w:rPr>
            <w:rStyle w:val="Hyperlink"/>
            <w:rFonts w:cs="Arial"/>
          </w:rPr>
          <w:t>https://docs.python.org/3.8/index.html</w:t>
        </w:r>
      </w:hyperlink>
      <w:r w:rsidRPr="006F2B6E">
        <w:t>.</w:t>
      </w:r>
      <w:r>
        <w:t xml:space="preserve"> </w:t>
      </w:r>
      <w:r w:rsidRPr="008904F4">
        <w:rPr>
          <w:rFonts w:cs="Times New Roman"/>
        </w:rPr>
        <w:t xml:space="preserve">(дата обращения: </w:t>
      </w:r>
      <w:r>
        <w:rPr>
          <w:rFonts w:cs="Times New Roman"/>
        </w:rPr>
        <w:t>02</w:t>
      </w:r>
      <w:r w:rsidRPr="008904F4">
        <w:rPr>
          <w:rFonts w:cs="Times New Roman"/>
        </w:rPr>
        <w:t>.0</w:t>
      </w:r>
      <w:r>
        <w:rPr>
          <w:rFonts w:cs="Times New Roman"/>
        </w:rPr>
        <w:t>6</w:t>
      </w:r>
      <w:r w:rsidRPr="008904F4">
        <w:rPr>
          <w:rFonts w:cs="Times New Roman"/>
        </w:rPr>
        <w:t>.20</w:t>
      </w:r>
      <w:r>
        <w:rPr>
          <w:rFonts w:cs="Times New Roman"/>
        </w:rPr>
        <w:t>22</w:t>
      </w:r>
      <w:r w:rsidRPr="008904F4">
        <w:rPr>
          <w:rFonts w:cs="Times New Roman"/>
        </w:rPr>
        <w:t>).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824668">
        <w:t>Иванов</w:t>
      </w:r>
      <w:r>
        <w:t xml:space="preserve"> </w:t>
      </w:r>
      <w:r w:rsidRPr="007A07BB">
        <w:t>Д.А.</w:t>
      </w:r>
      <w:r>
        <w:t>,</w:t>
      </w:r>
      <w:r w:rsidRPr="00824668">
        <w:t xml:space="preserve"> Ситников</w:t>
      </w:r>
      <w:r>
        <w:t xml:space="preserve"> </w:t>
      </w:r>
      <w:r w:rsidRPr="007A07BB">
        <w:t>А.И.</w:t>
      </w:r>
      <w:r w:rsidRPr="00824668">
        <w:t>, Шляпин</w:t>
      </w:r>
      <w:r>
        <w:t xml:space="preserve"> </w:t>
      </w:r>
      <w:r w:rsidRPr="007A07BB">
        <w:t>С.Д</w:t>
      </w:r>
      <w:r w:rsidRPr="00824668">
        <w:t xml:space="preserve"> – Композиционные мат</w:t>
      </w:r>
      <w:r w:rsidRPr="00824668">
        <w:t>е</w:t>
      </w:r>
      <w:r w:rsidRPr="00824668">
        <w:t>риалы: учебное пособие для вузов, 2019. 13 с.</w:t>
      </w:r>
    </w:p>
    <w:p w:rsidR="003F427E" w:rsidRPr="00C87412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C87412">
        <w:t>Краткий обзор алгоритма машинного обучения Метод Опорных Ве</w:t>
      </w:r>
      <w:r w:rsidRPr="00C87412">
        <w:t>к</w:t>
      </w:r>
      <w:r w:rsidRPr="00C87412">
        <w:t>торов (</w:t>
      </w:r>
      <w:r w:rsidRPr="00043FCF">
        <w:rPr>
          <w:lang w:val="en-US"/>
        </w:rPr>
        <w:t>SVM</w:t>
      </w:r>
      <w:r w:rsidRPr="00C87412">
        <w:t xml:space="preserve">) – Режим доступа: </w:t>
      </w:r>
      <w:hyperlink r:id="rId78" w:history="1">
        <w:r w:rsidRPr="00043FCF">
          <w:rPr>
            <w:rStyle w:val="Hyperlink"/>
            <w:rFonts w:cs="Arial"/>
          </w:rPr>
          <w:t>https://habr.com/ru/post/428503/</w:t>
        </w:r>
      </w:hyperlink>
      <w:r w:rsidRPr="00C87412">
        <w:t xml:space="preserve"> (дата обращения </w:t>
      </w:r>
      <w:r>
        <w:t>0</w:t>
      </w:r>
      <w:r w:rsidRPr="00C87412">
        <w:t>7.0</w:t>
      </w:r>
      <w:r>
        <w:t>6</w:t>
      </w:r>
      <w:r w:rsidRPr="00C87412">
        <w:t>.2022)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C87412">
        <w:t>Ларин</w:t>
      </w:r>
      <w:r>
        <w:t xml:space="preserve"> </w:t>
      </w:r>
      <w:r w:rsidRPr="00C87412">
        <w:t>А.</w:t>
      </w:r>
      <w:r w:rsidRPr="007A07BB">
        <w:t xml:space="preserve"> </w:t>
      </w:r>
      <w:r w:rsidRPr="00C87412">
        <w:t>А., Способы оценки работоспособности изделий из композ</w:t>
      </w:r>
      <w:r w:rsidRPr="00C87412">
        <w:t>и</w:t>
      </w:r>
      <w:r w:rsidRPr="00C87412">
        <w:t>ционных материалов методом компьютерной томографии, Москва, 2013, 148 с.</w:t>
      </w:r>
    </w:p>
    <w:p w:rsidR="003F427E" w:rsidRPr="002C2BF5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2C2BF5">
        <w:rPr>
          <w:rFonts w:cs="Times New Roman"/>
        </w:rPr>
        <w:t>Материалы конференции: V Всероссийская научно-техническая ко</w:t>
      </w:r>
      <w:r w:rsidRPr="002C2BF5">
        <w:rPr>
          <w:rFonts w:cs="Times New Roman"/>
        </w:rPr>
        <w:t>н</w:t>
      </w:r>
      <w:r w:rsidRPr="002C2BF5">
        <w:rPr>
          <w:rFonts w:cs="Times New Roman"/>
        </w:rPr>
        <w:t>ференция «Полимерные композиционные материалы и производственные техн</w:t>
      </w:r>
      <w:r w:rsidRPr="002C2BF5">
        <w:rPr>
          <w:rFonts w:cs="Times New Roman"/>
        </w:rPr>
        <w:t>о</w:t>
      </w:r>
      <w:r w:rsidRPr="002C2BF5">
        <w:rPr>
          <w:rFonts w:cs="Times New Roman"/>
        </w:rPr>
        <w:t>логии нового поколения», 19 ноября 2021 г.</w:t>
      </w:r>
    </w:p>
    <w:p w:rsidR="003F427E" w:rsidRPr="00824668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824668">
        <w:t>Миронов</w:t>
      </w:r>
      <w:r>
        <w:t xml:space="preserve"> </w:t>
      </w:r>
      <w:r w:rsidRPr="00737C84">
        <w:t>А.А</w:t>
      </w:r>
      <w:r w:rsidRPr="00824668">
        <w:t>.  Машинное обучение часть I ст.9 – Режим доступа:</w:t>
      </w:r>
      <w:r>
        <w:t xml:space="preserve"> </w:t>
      </w:r>
      <w:hyperlink r:id="rId79" w:history="1">
        <w:r w:rsidRPr="00EF11A0">
          <w:rPr>
            <w:rStyle w:val="Hyperlink"/>
            <w:rFonts w:cs="Arial"/>
          </w:rPr>
          <w:t>http://is.ifmo.ru/verification/machine-learning-mironov.pdf</w:t>
        </w:r>
      </w:hyperlink>
      <w:r w:rsidRPr="00824668">
        <w:t>. (дата обращения</w:t>
      </w:r>
      <w:r>
        <w:t xml:space="preserve"> 08</w:t>
      </w:r>
      <w:r w:rsidRPr="00824668">
        <w:t>.0</w:t>
      </w:r>
      <w:r>
        <w:t>6</w:t>
      </w:r>
      <w:r w:rsidRPr="00824668">
        <w:t>.2022)</w:t>
      </w:r>
    </w:p>
    <w:p w:rsidR="003F427E" w:rsidRPr="00842423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842423">
        <w:rPr>
          <w:rFonts w:cs="Times New Roman"/>
        </w:rPr>
        <w:t xml:space="preserve">Плас Дж. Вандер, </w:t>
      </w:r>
      <w:r w:rsidRPr="00842423">
        <w:rPr>
          <w:rFonts w:cs="Times New Roman"/>
          <w:lang w:val="en-US"/>
        </w:rPr>
        <w:t>Python</w:t>
      </w:r>
      <w:r w:rsidRPr="00842423">
        <w:rPr>
          <w:rFonts w:cs="Times New Roman"/>
        </w:rPr>
        <w:t xml:space="preserve"> для сложных задач: наука о данных и м</w:t>
      </w:r>
      <w:r w:rsidRPr="00842423">
        <w:rPr>
          <w:rFonts w:cs="Times New Roman"/>
        </w:rPr>
        <w:t>а</w:t>
      </w:r>
      <w:r w:rsidRPr="00842423">
        <w:rPr>
          <w:rFonts w:cs="Times New Roman"/>
        </w:rPr>
        <w:t>шинное обучение. Санкт-Петербург: Питер, 2018, 576 с.</w:t>
      </w:r>
    </w:p>
    <w:p w:rsidR="003F427E" w:rsidRPr="002C2BF5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2C2BF5">
        <w:rPr>
          <w:rFonts w:cs="Times New Roman"/>
        </w:rPr>
        <w:t>Реутов Ю.А.: Прогнозирование свойств полимерных композиционных материалов и оценка надёжности изделий из них, Диссертация на соискание уч</w:t>
      </w:r>
      <w:r>
        <w:rPr>
          <w:rFonts w:cs="Times New Roman"/>
        </w:rPr>
        <w:t>ё</w:t>
      </w:r>
      <w:r w:rsidRPr="002C2BF5">
        <w:rPr>
          <w:rFonts w:cs="Times New Roman"/>
        </w:rPr>
        <w:t>ной степени кандидата физико-математических наук, Томск 2016.</w:t>
      </w:r>
    </w:p>
    <w:p w:rsidR="003F427E" w:rsidRPr="00C87412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E047E7">
        <w:t xml:space="preserve">Роббинс, Дженнифер. HTML5: карманный справочник, 5-е издание.: Пер. с англ. - М.: ООО </w:t>
      </w:r>
      <w:r>
        <w:t>«</w:t>
      </w:r>
      <w:r w:rsidRPr="00E047E7">
        <w:t>И.Д. Вильям</w:t>
      </w:r>
      <w:r>
        <w:t>с»</w:t>
      </w:r>
      <w:r w:rsidRPr="00E047E7">
        <w:t>: 2015. - 192 с.: ил.</w:t>
      </w:r>
    </w:p>
    <w:p w:rsidR="003F427E" w:rsidRPr="006F2B6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Руководство по быстрому старту в flask: – Режим доступа: </w:t>
      </w:r>
      <w:hyperlink r:id="rId80" w:tgtFrame="_blank" w:history="1">
        <w:r w:rsidRPr="006F2B6E">
          <w:rPr>
            <w:rStyle w:val="Hyperlink"/>
            <w:rFonts w:cs="Arial"/>
          </w:rPr>
          <w:t>https://flask-russian-docs.readthedocs.io/ru/latest/quickstart.html</w:t>
        </w:r>
      </w:hyperlink>
      <w:r w:rsidRPr="006F2B6E">
        <w:t>.</w:t>
      </w:r>
      <w:r w:rsidRPr="00A801FA">
        <w:rPr>
          <w:rFonts w:ascii="Calibri" w:hAnsi="Calibri" w:cs="Times New Roman"/>
          <w:sz w:val="22"/>
          <w:szCs w:val="22"/>
          <w:lang w:eastAsia="en-US"/>
        </w:rPr>
        <w:t xml:space="preserve"> </w:t>
      </w:r>
      <w:r w:rsidRPr="00A801FA">
        <w:t>(дата обращения: 0</w:t>
      </w:r>
      <w:r>
        <w:t>9</w:t>
      </w:r>
      <w:r w:rsidRPr="00A801FA">
        <w:t>.06.2022)</w:t>
      </w:r>
    </w:p>
    <w:p w:rsidR="003F427E" w:rsidRPr="00842423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706355">
        <w:t>Силен Дэви, Мейсман Арно, Али Мохамед. Основы</w:t>
      </w:r>
      <w:r w:rsidRPr="00842423">
        <w:rPr>
          <w:lang w:val="en-US"/>
        </w:rPr>
        <w:t xml:space="preserve"> Data Science </w:t>
      </w:r>
      <w:r w:rsidRPr="00706355">
        <w:t>и</w:t>
      </w:r>
      <w:r w:rsidRPr="00842423">
        <w:rPr>
          <w:lang w:val="en-US"/>
        </w:rPr>
        <w:t xml:space="preserve"> Big Data. </w:t>
      </w:r>
      <w:r w:rsidRPr="00706355">
        <w:t>Python и наука о данных. – СПб.: Питер, 2017. – 336 с.: ил.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F15A99">
        <w:t>Скиена, Стивен С. С42 Наука о данных: учебный курс.: Пер. с англ. - СПб.: ООО "Диалектика", 2020. - 544 с. : ил.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6E1479">
        <w:rPr>
          <w:rFonts w:cs="Times New Roman"/>
        </w:rPr>
        <w:t>Справочник по композиционным материалам: в 2 - х кн. Кн. 2 / Под ред. Дж. Любина; Пер. с англ. Ф. Б. Геллера, M. М. Гельмонта; Под ред. Б. Э. Ге</w:t>
      </w:r>
      <w:r w:rsidRPr="006E1479">
        <w:rPr>
          <w:rFonts w:cs="Times New Roman"/>
        </w:rPr>
        <w:t>л</w:t>
      </w:r>
      <w:r w:rsidRPr="006E1479">
        <w:rPr>
          <w:rFonts w:cs="Times New Roman"/>
        </w:rPr>
        <w:t>лера - М.: Машиностроение, 1988. - 488 с. : ил;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 </w:t>
      </w:r>
      <w:r w:rsidRPr="00D174C6">
        <w:t>Траск Эндрю. Грокаем глубокое обучение. – СПб.: Питер, 2019. – 352 с.: ил.</w:t>
      </w:r>
    </w:p>
    <w:p w:rsidR="003F427E" w:rsidRDefault="003F427E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742299">
        <w:t>Чун-Те Чен и Грейс Х. Гу. Машинное обучение для композитных м</w:t>
      </w:r>
      <w:r w:rsidRPr="00742299">
        <w:t>а</w:t>
      </w:r>
      <w:r w:rsidRPr="00742299">
        <w:t xml:space="preserve">териалов (март 2019г.) – Режим доступа: </w:t>
      </w:r>
      <w:hyperlink r:id="rId81" w:history="1">
        <w:r w:rsidRPr="004B0389">
          <w:rPr>
            <w:rStyle w:val="Hyperlink"/>
            <w:rFonts w:cs="Arial"/>
          </w:rPr>
          <w:t>https://www.cambridge.org/core/journals/mrs-communications/article/machine- learning-for-composite-materials/F54F60AC0048291BA47E0B671733ED15</w:t>
        </w:r>
      </w:hyperlink>
      <w:r w:rsidRPr="00742299">
        <w:t>. (дата о</w:t>
      </w:r>
      <w:r w:rsidRPr="00742299">
        <w:t>б</w:t>
      </w:r>
      <w:r w:rsidRPr="00742299">
        <w:t xml:space="preserve">ращения 02.06.2022) </w:t>
      </w: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Default="003F427E" w:rsidP="0058684B">
      <w:pPr>
        <w:widowControl w:val="0"/>
        <w:spacing w:line="360" w:lineRule="auto"/>
        <w:jc w:val="both"/>
      </w:pPr>
    </w:p>
    <w:p w:rsidR="003F427E" w:rsidRPr="0058684B" w:rsidRDefault="003F427E" w:rsidP="00133FFD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outlineLvl w:val="0"/>
        <w:rPr>
          <w:b/>
          <w:bCs/>
        </w:rPr>
      </w:pPr>
      <w:bookmarkStart w:id="27" w:name="_Toc106232853"/>
      <w:r w:rsidRPr="0058684B">
        <w:rPr>
          <w:b/>
          <w:bCs/>
        </w:rPr>
        <w:t>Приложение 1</w:t>
      </w:r>
      <w:bookmarkEnd w:id="27"/>
    </w:p>
    <w:p w:rsidR="003F427E" w:rsidRPr="0058684B" w:rsidRDefault="003F427E" w:rsidP="0058684B">
      <w:pPr>
        <w:widowControl w:val="0"/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Подробный план работы: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Загружаем и обрабатываем входящие датасеты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Удаляем неинформативные столбцы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Объединяем датасеты по методу </w:t>
      </w:r>
      <w:r w:rsidRPr="0058684B">
        <w:rPr>
          <w:rFonts w:ascii="Times New Roman" w:hAnsi="Times New Roman"/>
          <w:sz w:val="28"/>
          <w:szCs w:val="28"/>
          <w:lang w:val="en-US"/>
        </w:rPr>
        <w:t>INNER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Проводим разведочный анализ данных: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Данные в столбце "Угол нашивки» приведём к 0 и 1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Изучим описательную статистику каждой переменной - среднее, медиана, стандартное отклонение, минимум, максимум, квартили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датасет на пропуски и дубликаты данных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Получим среднее, медианное значение для каждой колонки (по заданию н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обходимо получить их отдельно, поэтому продублируем их только отдел</w:t>
      </w:r>
      <w:r w:rsidRPr="0058684B">
        <w:rPr>
          <w:rFonts w:ascii="Times New Roman" w:hAnsi="Times New Roman"/>
          <w:sz w:val="28"/>
          <w:szCs w:val="28"/>
        </w:rPr>
        <w:t>ь</w:t>
      </w:r>
      <w:r w:rsidRPr="0058684B">
        <w:rPr>
          <w:rFonts w:ascii="Times New Roman" w:hAnsi="Times New Roman"/>
          <w:sz w:val="28"/>
          <w:szCs w:val="28"/>
        </w:rPr>
        <w:t>но)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Вычислим коэффициенты ранговой корреляции Кендалла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Вычислим коэффициенты корреляции Пирсона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наш разведочный анализ сырых данных (до выбросов и норм</w:t>
      </w:r>
      <w:r w:rsidRPr="0058684B">
        <w:rPr>
          <w:rFonts w:ascii="Times New Roman" w:hAnsi="Times New Roman"/>
          <w:sz w:val="28"/>
          <w:szCs w:val="28"/>
        </w:rPr>
        <w:t>а</w:t>
      </w:r>
      <w:r w:rsidRPr="0058684B">
        <w:rPr>
          <w:rFonts w:ascii="Times New Roman" w:hAnsi="Times New Roman"/>
          <w:sz w:val="28"/>
          <w:szCs w:val="28"/>
        </w:rPr>
        <w:t>лизации)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гистограмм распределения каждой пер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менной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диаграмм ящиков с усами каждой переме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ной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гистограмму распределения и диаграмма "ящик с усами" одн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временно вместе с данными по каждому столбцу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попарных графиков рассеяния точек (ма</w:t>
      </w:r>
      <w:r w:rsidRPr="0058684B">
        <w:rPr>
          <w:rFonts w:ascii="Times New Roman" w:hAnsi="Times New Roman"/>
          <w:sz w:val="28"/>
          <w:szCs w:val="28"/>
        </w:rPr>
        <w:t>т</w:t>
      </w:r>
      <w:r w:rsidRPr="0058684B">
        <w:rPr>
          <w:rFonts w:ascii="Times New Roman" w:hAnsi="Times New Roman"/>
          <w:sz w:val="28"/>
          <w:szCs w:val="28"/>
        </w:rPr>
        <w:t xml:space="preserve">рицы диаграмм рассеяния) 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графики квантиль-квантиль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корреляционную матрицу с помощью тепловой карты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Проведём предобработку данных (в данном пункте только очистка датасета от выбросов) 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выбросы по 2 методам: 3-х сигм или межквартильных рассто</w:t>
      </w:r>
      <w:r w:rsidRPr="0058684B">
        <w:rPr>
          <w:rFonts w:ascii="Times New Roman" w:hAnsi="Times New Roman"/>
          <w:sz w:val="28"/>
          <w:szCs w:val="28"/>
        </w:rPr>
        <w:t>я</w:t>
      </w:r>
      <w:r w:rsidRPr="0058684B">
        <w:rPr>
          <w:rFonts w:ascii="Times New Roman" w:hAnsi="Times New Roman"/>
          <w:sz w:val="28"/>
          <w:szCs w:val="28"/>
        </w:rPr>
        <w:t xml:space="preserve">ний 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Посчитаем распределение выбросов по каждому столбцу (с целью предо</w:t>
      </w:r>
      <w:r w:rsidRPr="0058684B">
        <w:rPr>
          <w:rFonts w:ascii="Times New Roman" w:hAnsi="Times New Roman"/>
          <w:sz w:val="28"/>
          <w:szCs w:val="28"/>
        </w:rPr>
        <w:t>т</w:t>
      </w:r>
      <w:r w:rsidRPr="0058684B">
        <w:rPr>
          <w:rFonts w:ascii="Times New Roman" w:hAnsi="Times New Roman"/>
          <w:sz w:val="28"/>
          <w:szCs w:val="28"/>
        </w:rPr>
        <w:t>вращения удаления особенностей признака или допущения ошибки)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Исключим выбросы методом межквартильного расстояния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Удалим строки c выбросами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датасет без выбросов, и убедимся, что выбросы еще есть.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Для полной очистки датасета от выбросов повторим пункты (4.3 – 4.5) ещё 3 раза. 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Сохраняем идеальный, без выбросов датасет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Изучим чистые данные по всем параметрам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«чистый» датасет (без выбросов)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Проведём нормализацию и стандартизацию (продолжим предобработку да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ных)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плотность ядра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 с помощью MinMaxScaler()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 с помощью Normalizer()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с данными до нормализации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перевод данных из нормализованных в исходные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Рассмотрим несколько вариантов корреляции между параметрами после нормализации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Стандартизируем данные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данные корреляции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описательную статистику после нормализации и после ста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дартизации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Разработаем и обучим нескольких моделей прогноза прочности при растяж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нии (с 30% тестовой выборки)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Определим входы и выходы для моделей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Разобьём данные на обучающую и тестовую выборки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правильность разбивки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модели и найдём лучшие гиперпараметры (задача по заданию):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опорных векторов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линейной регрессии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градиентного бустинга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стохастического град</w:t>
      </w:r>
      <w:r w:rsidRPr="0058684B">
        <w:rPr>
          <w:rFonts w:ascii="Times New Roman" w:hAnsi="Times New Roman"/>
          <w:sz w:val="28"/>
          <w:szCs w:val="28"/>
        </w:rPr>
        <w:t>и</w:t>
      </w:r>
      <w:r w:rsidRPr="0058684B">
        <w:rPr>
          <w:rFonts w:ascii="Times New Roman" w:hAnsi="Times New Roman"/>
          <w:sz w:val="28"/>
          <w:szCs w:val="28"/>
        </w:rPr>
        <w:t>ентного спуска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многослойного перце</w:t>
      </w:r>
      <w:r w:rsidRPr="0058684B">
        <w:rPr>
          <w:rFonts w:ascii="Times New Roman" w:hAnsi="Times New Roman"/>
          <w:sz w:val="28"/>
          <w:szCs w:val="28"/>
        </w:rPr>
        <w:t>п</w:t>
      </w:r>
      <w:r w:rsidRPr="0058684B">
        <w:rPr>
          <w:rFonts w:ascii="Times New Roman" w:hAnsi="Times New Roman"/>
          <w:sz w:val="28"/>
          <w:szCs w:val="28"/>
        </w:rPr>
        <w:t>трона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лассо регрессии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наши модели по метрике МАЕ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все модели и процессинги и выведем лучшую модель и процессинг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Разработаем и обучим нескольких моделей прогноза модуля упругости при растяжении (с 30% тестовой выборки)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Определим входы и выходы для моделей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Разобьём данные на обучающую и тестовую выборки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правильность разбивки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модели и найдём лучшие гиперпараметры (задача по заданию):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опорных векторов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линейной регрессии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градиентного бустинга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стохастического град</w:t>
      </w:r>
      <w:r w:rsidRPr="0058684B">
        <w:rPr>
          <w:rFonts w:ascii="Times New Roman" w:hAnsi="Times New Roman"/>
          <w:sz w:val="28"/>
          <w:szCs w:val="28"/>
        </w:rPr>
        <w:t>и</w:t>
      </w:r>
      <w:r w:rsidRPr="0058684B">
        <w:rPr>
          <w:rFonts w:ascii="Times New Roman" w:hAnsi="Times New Roman"/>
          <w:sz w:val="28"/>
          <w:szCs w:val="28"/>
        </w:rPr>
        <w:t>ентного спуска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многослойного перце</w:t>
      </w:r>
      <w:r w:rsidRPr="0058684B">
        <w:rPr>
          <w:rFonts w:ascii="Times New Roman" w:hAnsi="Times New Roman"/>
          <w:sz w:val="28"/>
          <w:szCs w:val="28"/>
        </w:rPr>
        <w:t>п</w:t>
      </w:r>
      <w:r w:rsidRPr="0058684B">
        <w:rPr>
          <w:rFonts w:ascii="Times New Roman" w:hAnsi="Times New Roman"/>
          <w:sz w:val="28"/>
          <w:szCs w:val="28"/>
        </w:rPr>
        <w:t>трона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лассо регрессии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наши модели по метрике МАЕ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случайного леса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К ближайших соседей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метода деревья решений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все модели и процессинги и выведем лучшую модель и процессинг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Нейронная сеть для рекомендации соотношения матрица-наполнитель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Сформируем входы и выход для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модель, определим параметры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Найдем оптимальные параметры для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результаты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Повторим шаги 8.4 – 8.5 до построения окончательной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Обучим нейросеть 80/20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Оценим модель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потери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результата работы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потерь на тренировочной и тестовой выборках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Сконфигурируем другую модель, зададим слои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архитектуру другой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Обучим другую модель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потери другой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потерь на тренировочной и тестовой выборках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Зададим функцию для визуализации факт/прогноз для результатов м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делей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результата работы модели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Оценим модель MSE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Сохраняем вторую модель для разработки веб-приложения для пр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гнозирования соотношения "матрица-наполнитель" в фреймворке Flask</w:t>
      </w:r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Создаём приложение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Импортируем необходимые бибилиотеки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Загрузим модель и определим параметры функции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Получим данные из наших форм и положим их в список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Укажем шаблон и прототип сайта для вывода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Запустим приложение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Откроем </w:t>
      </w:r>
      <w:hyperlink r:id="rId82" w:tgtFrame="_blank" w:history="1">
        <w:r w:rsidRPr="0058684B">
          <w:rPr>
            <w:rStyle w:val="Hyperlink"/>
            <w:rFonts w:ascii="Times New Roman" w:hAnsi="Times New Roman"/>
            <w:sz w:val="28"/>
            <w:szCs w:val="28"/>
          </w:rPr>
          <w:t>http://127.0.0.1:5000/</w:t>
        </w:r>
      </w:hyperlink>
    </w:p>
    <w:p w:rsidR="003F427E" w:rsidRPr="0058684B" w:rsidRDefault="003F427E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Создание удалённого репозитория и загрузка результатов работы на него.</w:t>
      </w:r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hyperlink r:id="rId83" w:history="1">
        <w:r w:rsidRPr="0058684B">
          <w:rPr>
            <w:rStyle w:val="Hyperlink"/>
            <w:rFonts w:ascii="Times New Roman" w:hAnsi="Times New Roman"/>
            <w:sz w:val="28"/>
            <w:szCs w:val="28"/>
          </w:rPr>
          <w:t>https://github.com/Oleg-Evdokimov/KOMPOSIT</w:t>
        </w:r>
      </w:hyperlink>
    </w:p>
    <w:p w:rsidR="003F427E" w:rsidRPr="0058684B" w:rsidRDefault="003F427E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Создадим </w:t>
      </w:r>
      <w:r w:rsidRPr="0058684B">
        <w:rPr>
          <w:rFonts w:ascii="Times New Roman" w:hAnsi="Times New Roman"/>
          <w:sz w:val="28"/>
          <w:szCs w:val="28"/>
          <w:lang w:val="en-US"/>
        </w:rPr>
        <w:t>README</w:t>
      </w:r>
      <w:r w:rsidRPr="0058684B">
        <w:rPr>
          <w:rFonts w:ascii="Times New Roman" w:hAnsi="Times New Roman"/>
          <w:sz w:val="28"/>
          <w:szCs w:val="28"/>
        </w:rPr>
        <w:t xml:space="preserve"> (</w:t>
      </w:r>
      <w:hyperlink r:id="rId84" w:anchor="readme" w:history="1"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https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://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github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.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com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/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Oleg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-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Evdokimov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/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KOMPOSIT</w:t>
        </w:r>
        <w:r w:rsidRPr="0058684B">
          <w:rPr>
            <w:rStyle w:val="Hyperlink"/>
            <w:rFonts w:ascii="Times New Roman" w:hAnsi="Times New Roman"/>
            <w:sz w:val="28"/>
            <w:szCs w:val="28"/>
          </w:rPr>
          <w:t>#</w:t>
        </w:r>
        <w:r w:rsidRPr="0058684B">
          <w:rPr>
            <w:rStyle w:val="Hyperlink"/>
            <w:rFonts w:ascii="Times New Roman" w:hAnsi="Times New Roman"/>
            <w:sz w:val="28"/>
            <w:szCs w:val="28"/>
            <w:lang w:val="en-US"/>
          </w:rPr>
          <w:t>readme</w:t>
        </w:r>
      </w:hyperlink>
      <w:r w:rsidRPr="0058684B">
        <w:rPr>
          <w:rFonts w:ascii="Times New Roman" w:hAnsi="Times New Roman"/>
          <w:sz w:val="28"/>
          <w:szCs w:val="28"/>
        </w:rPr>
        <w:t>)</w:t>
      </w:r>
    </w:p>
    <w:p w:rsidR="003F427E" w:rsidRPr="008416FD" w:rsidRDefault="003F427E" w:rsidP="008416FD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Выгрузим все необходимые файлы </w:t>
      </w:r>
      <w:r>
        <w:rPr>
          <w:rFonts w:ascii="Times New Roman" w:hAnsi="Times New Roman"/>
          <w:sz w:val="28"/>
          <w:szCs w:val="28"/>
        </w:rPr>
        <w:t>в</w:t>
      </w:r>
      <w:r w:rsidRPr="0058684B">
        <w:rPr>
          <w:rFonts w:ascii="Times New Roman" w:hAnsi="Times New Roman"/>
          <w:sz w:val="28"/>
          <w:szCs w:val="28"/>
        </w:rPr>
        <w:t xml:space="preserve"> репозиторий</w:t>
      </w:r>
    </w:p>
    <w:sectPr w:rsidR="003F427E" w:rsidRPr="008416FD" w:rsidSect="00A66287">
      <w:footerReference w:type="default" r:id="rId85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427E" w:rsidRDefault="003F427E" w:rsidP="00373691">
      <w:pPr>
        <w:spacing w:after="0" w:line="240" w:lineRule="auto"/>
      </w:pPr>
      <w:r>
        <w:separator/>
      </w:r>
    </w:p>
  </w:endnote>
  <w:endnote w:type="continuationSeparator" w:id="0">
    <w:p w:rsidR="003F427E" w:rsidRDefault="003F427E" w:rsidP="0037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427E" w:rsidRPr="00561550" w:rsidRDefault="003F427E" w:rsidP="00731A0A">
    <w:pPr>
      <w:pStyle w:val="Footer"/>
      <w:jc w:val="right"/>
    </w:pPr>
    <w:fldSimple w:instr="PAGE   \* MERGEFORMAT">
      <w:r>
        <w:rPr>
          <w:noProof/>
        </w:rPr>
        <w:t>3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427E" w:rsidRDefault="003F427E" w:rsidP="00373691">
      <w:pPr>
        <w:spacing w:after="0" w:line="240" w:lineRule="auto"/>
      </w:pPr>
      <w:r>
        <w:separator/>
      </w:r>
    </w:p>
  </w:footnote>
  <w:footnote w:type="continuationSeparator" w:id="0">
    <w:p w:rsidR="003F427E" w:rsidRDefault="003F427E" w:rsidP="003736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1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cs="Times New Roman" w:hint="default"/>
      </w:rPr>
    </w:lvl>
  </w:abstractNum>
  <w:abstractNum w:abstractNumId="2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4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hint="default"/>
      </w:rPr>
    </w:lvl>
  </w:abstractNum>
  <w:abstractNum w:abstractNumId="9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="Times New Roman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cs="Times New Roman" w:hint="default"/>
      </w:rPr>
    </w:lvl>
  </w:abstractNum>
  <w:abstractNum w:abstractNumId="16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6"/>
  </w:num>
  <w:num w:numId="5">
    <w:abstractNumId w:val="1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5"/>
  </w:num>
  <w:num w:numId="14">
    <w:abstractNumId w:val="11"/>
  </w:num>
  <w:num w:numId="15">
    <w:abstractNumId w:val="13"/>
  </w:num>
  <w:num w:numId="16">
    <w:abstractNumId w:val="8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24668"/>
    <w:rsid w:val="00005396"/>
    <w:rsid w:val="0000552E"/>
    <w:rsid w:val="000059C4"/>
    <w:rsid w:val="000074A1"/>
    <w:rsid w:val="00010357"/>
    <w:rsid w:val="000107D1"/>
    <w:rsid w:val="0001261E"/>
    <w:rsid w:val="00030550"/>
    <w:rsid w:val="000322B1"/>
    <w:rsid w:val="00034166"/>
    <w:rsid w:val="00041430"/>
    <w:rsid w:val="00041F8E"/>
    <w:rsid w:val="000430AE"/>
    <w:rsid w:val="00043626"/>
    <w:rsid w:val="00043FCF"/>
    <w:rsid w:val="000535E3"/>
    <w:rsid w:val="000536D8"/>
    <w:rsid w:val="0005794B"/>
    <w:rsid w:val="00057BD4"/>
    <w:rsid w:val="00057F46"/>
    <w:rsid w:val="000658E6"/>
    <w:rsid w:val="00070A0D"/>
    <w:rsid w:val="000712F1"/>
    <w:rsid w:val="000727B6"/>
    <w:rsid w:val="00072E9E"/>
    <w:rsid w:val="0008308A"/>
    <w:rsid w:val="00084A58"/>
    <w:rsid w:val="00084DF3"/>
    <w:rsid w:val="00093402"/>
    <w:rsid w:val="0009669F"/>
    <w:rsid w:val="000A197E"/>
    <w:rsid w:val="000A2FC0"/>
    <w:rsid w:val="000A54A4"/>
    <w:rsid w:val="000A6167"/>
    <w:rsid w:val="000A7450"/>
    <w:rsid w:val="000B22AC"/>
    <w:rsid w:val="000B74B7"/>
    <w:rsid w:val="000C5FF6"/>
    <w:rsid w:val="000C6E4C"/>
    <w:rsid w:val="000D00BF"/>
    <w:rsid w:val="000D1469"/>
    <w:rsid w:val="000D3413"/>
    <w:rsid w:val="000D3541"/>
    <w:rsid w:val="000D4D87"/>
    <w:rsid w:val="000E2496"/>
    <w:rsid w:val="000E28F6"/>
    <w:rsid w:val="000E693F"/>
    <w:rsid w:val="000F157E"/>
    <w:rsid w:val="000F1A0E"/>
    <w:rsid w:val="000F2ECA"/>
    <w:rsid w:val="000F3D85"/>
    <w:rsid w:val="000F4E07"/>
    <w:rsid w:val="0010065C"/>
    <w:rsid w:val="00103F0B"/>
    <w:rsid w:val="00114865"/>
    <w:rsid w:val="001300DC"/>
    <w:rsid w:val="00132774"/>
    <w:rsid w:val="00133FFD"/>
    <w:rsid w:val="0013593B"/>
    <w:rsid w:val="0013595F"/>
    <w:rsid w:val="00140B0D"/>
    <w:rsid w:val="00147B8E"/>
    <w:rsid w:val="00151F5D"/>
    <w:rsid w:val="00152145"/>
    <w:rsid w:val="001531B6"/>
    <w:rsid w:val="0015410C"/>
    <w:rsid w:val="001620F0"/>
    <w:rsid w:val="00164139"/>
    <w:rsid w:val="00166126"/>
    <w:rsid w:val="001809CD"/>
    <w:rsid w:val="00193E3F"/>
    <w:rsid w:val="001959B8"/>
    <w:rsid w:val="001A13AA"/>
    <w:rsid w:val="001B2EEE"/>
    <w:rsid w:val="001B3F08"/>
    <w:rsid w:val="001B6C42"/>
    <w:rsid w:val="001C57AF"/>
    <w:rsid w:val="001D2AB0"/>
    <w:rsid w:val="001D68DF"/>
    <w:rsid w:val="001D6F32"/>
    <w:rsid w:val="001E17C9"/>
    <w:rsid w:val="002115F3"/>
    <w:rsid w:val="002124F4"/>
    <w:rsid w:val="0022000F"/>
    <w:rsid w:val="00222B15"/>
    <w:rsid w:val="0022300D"/>
    <w:rsid w:val="002241EB"/>
    <w:rsid w:val="00226550"/>
    <w:rsid w:val="00227E58"/>
    <w:rsid w:val="00227EAC"/>
    <w:rsid w:val="00231338"/>
    <w:rsid w:val="002321D5"/>
    <w:rsid w:val="00233C65"/>
    <w:rsid w:val="0023713D"/>
    <w:rsid w:val="002430AD"/>
    <w:rsid w:val="00254FE5"/>
    <w:rsid w:val="00260A95"/>
    <w:rsid w:val="002616EF"/>
    <w:rsid w:val="0026787F"/>
    <w:rsid w:val="00267CA6"/>
    <w:rsid w:val="00271A1F"/>
    <w:rsid w:val="00273C8F"/>
    <w:rsid w:val="00275757"/>
    <w:rsid w:val="00276C6F"/>
    <w:rsid w:val="00287023"/>
    <w:rsid w:val="002873AB"/>
    <w:rsid w:val="00292568"/>
    <w:rsid w:val="00293004"/>
    <w:rsid w:val="00295B70"/>
    <w:rsid w:val="002A1144"/>
    <w:rsid w:val="002A32A1"/>
    <w:rsid w:val="002C2BF5"/>
    <w:rsid w:val="002C3041"/>
    <w:rsid w:val="002C3E2B"/>
    <w:rsid w:val="002C55E4"/>
    <w:rsid w:val="002C7E01"/>
    <w:rsid w:val="002D41A2"/>
    <w:rsid w:val="002D6343"/>
    <w:rsid w:val="00300039"/>
    <w:rsid w:val="00300ACE"/>
    <w:rsid w:val="00301DC8"/>
    <w:rsid w:val="00303886"/>
    <w:rsid w:val="003079CB"/>
    <w:rsid w:val="00313B46"/>
    <w:rsid w:val="00321A98"/>
    <w:rsid w:val="00335E0F"/>
    <w:rsid w:val="00337A03"/>
    <w:rsid w:val="00340262"/>
    <w:rsid w:val="003427C7"/>
    <w:rsid w:val="00342AF5"/>
    <w:rsid w:val="003449F3"/>
    <w:rsid w:val="0034563A"/>
    <w:rsid w:val="00346077"/>
    <w:rsid w:val="00350DA0"/>
    <w:rsid w:val="0035198F"/>
    <w:rsid w:val="003540F6"/>
    <w:rsid w:val="0036281B"/>
    <w:rsid w:val="00364CA5"/>
    <w:rsid w:val="0036596E"/>
    <w:rsid w:val="00373691"/>
    <w:rsid w:val="00373CD3"/>
    <w:rsid w:val="00376A19"/>
    <w:rsid w:val="00377D3B"/>
    <w:rsid w:val="003829DE"/>
    <w:rsid w:val="00397912"/>
    <w:rsid w:val="003A2FE8"/>
    <w:rsid w:val="003A6774"/>
    <w:rsid w:val="003B3380"/>
    <w:rsid w:val="003B3F0D"/>
    <w:rsid w:val="003B72FD"/>
    <w:rsid w:val="003C29EF"/>
    <w:rsid w:val="003C6204"/>
    <w:rsid w:val="003D1554"/>
    <w:rsid w:val="003D4A81"/>
    <w:rsid w:val="003E738A"/>
    <w:rsid w:val="003F0ADF"/>
    <w:rsid w:val="003F13BD"/>
    <w:rsid w:val="003F427E"/>
    <w:rsid w:val="003F704C"/>
    <w:rsid w:val="00400D20"/>
    <w:rsid w:val="00402DDD"/>
    <w:rsid w:val="004042C0"/>
    <w:rsid w:val="004101E7"/>
    <w:rsid w:val="004174B2"/>
    <w:rsid w:val="0042175D"/>
    <w:rsid w:val="00424EE4"/>
    <w:rsid w:val="00425932"/>
    <w:rsid w:val="0043467C"/>
    <w:rsid w:val="004464CD"/>
    <w:rsid w:val="0044652A"/>
    <w:rsid w:val="00450CB2"/>
    <w:rsid w:val="00457477"/>
    <w:rsid w:val="00460F64"/>
    <w:rsid w:val="00464157"/>
    <w:rsid w:val="0046580E"/>
    <w:rsid w:val="00474297"/>
    <w:rsid w:val="00480C7A"/>
    <w:rsid w:val="00483808"/>
    <w:rsid w:val="00484FE8"/>
    <w:rsid w:val="00487C60"/>
    <w:rsid w:val="0049184F"/>
    <w:rsid w:val="00491E15"/>
    <w:rsid w:val="0049353E"/>
    <w:rsid w:val="00496517"/>
    <w:rsid w:val="004B0389"/>
    <w:rsid w:val="004B11BC"/>
    <w:rsid w:val="004B3F61"/>
    <w:rsid w:val="004B5C63"/>
    <w:rsid w:val="004B785F"/>
    <w:rsid w:val="004C06EC"/>
    <w:rsid w:val="004C121B"/>
    <w:rsid w:val="004C1F32"/>
    <w:rsid w:val="004C5FF8"/>
    <w:rsid w:val="004D22B6"/>
    <w:rsid w:val="004D495C"/>
    <w:rsid w:val="004F075F"/>
    <w:rsid w:val="004F2F4A"/>
    <w:rsid w:val="004F40F6"/>
    <w:rsid w:val="004F4803"/>
    <w:rsid w:val="00501294"/>
    <w:rsid w:val="00507078"/>
    <w:rsid w:val="00507235"/>
    <w:rsid w:val="00511089"/>
    <w:rsid w:val="00516FCD"/>
    <w:rsid w:val="00524EF3"/>
    <w:rsid w:val="00530BBA"/>
    <w:rsid w:val="00532026"/>
    <w:rsid w:val="0054069A"/>
    <w:rsid w:val="00541B3F"/>
    <w:rsid w:val="00542C82"/>
    <w:rsid w:val="00550901"/>
    <w:rsid w:val="0056086C"/>
    <w:rsid w:val="00561550"/>
    <w:rsid w:val="00563627"/>
    <w:rsid w:val="005769E1"/>
    <w:rsid w:val="00584B51"/>
    <w:rsid w:val="0058684B"/>
    <w:rsid w:val="00590008"/>
    <w:rsid w:val="00591095"/>
    <w:rsid w:val="00591752"/>
    <w:rsid w:val="00593034"/>
    <w:rsid w:val="005A1D24"/>
    <w:rsid w:val="005C4732"/>
    <w:rsid w:val="005D144A"/>
    <w:rsid w:val="005D3F0A"/>
    <w:rsid w:val="005D7CFC"/>
    <w:rsid w:val="005E2D8D"/>
    <w:rsid w:val="005E3E51"/>
    <w:rsid w:val="005E4FDF"/>
    <w:rsid w:val="005E6D4E"/>
    <w:rsid w:val="005E7288"/>
    <w:rsid w:val="005E7A03"/>
    <w:rsid w:val="005F2564"/>
    <w:rsid w:val="005F4428"/>
    <w:rsid w:val="005F447F"/>
    <w:rsid w:val="005F6A41"/>
    <w:rsid w:val="00603900"/>
    <w:rsid w:val="00603EDE"/>
    <w:rsid w:val="00621EDB"/>
    <w:rsid w:val="006228E2"/>
    <w:rsid w:val="006310E9"/>
    <w:rsid w:val="00640C60"/>
    <w:rsid w:val="00640E31"/>
    <w:rsid w:val="00646973"/>
    <w:rsid w:val="00646A76"/>
    <w:rsid w:val="00651E8E"/>
    <w:rsid w:val="00652FEE"/>
    <w:rsid w:val="00653495"/>
    <w:rsid w:val="00653A04"/>
    <w:rsid w:val="00654786"/>
    <w:rsid w:val="006555F9"/>
    <w:rsid w:val="00656FFA"/>
    <w:rsid w:val="00664170"/>
    <w:rsid w:val="00664177"/>
    <w:rsid w:val="0066717D"/>
    <w:rsid w:val="006700E5"/>
    <w:rsid w:val="006711B3"/>
    <w:rsid w:val="00674A60"/>
    <w:rsid w:val="00674CB5"/>
    <w:rsid w:val="00677217"/>
    <w:rsid w:val="00680FF1"/>
    <w:rsid w:val="006819D9"/>
    <w:rsid w:val="00697DC9"/>
    <w:rsid w:val="006A215A"/>
    <w:rsid w:val="006A3B1E"/>
    <w:rsid w:val="006A4206"/>
    <w:rsid w:val="006B0B83"/>
    <w:rsid w:val="006B38C0"/>
    <w:rsid w:val="006C133E"/>
    <w:rsid w:val="006C599C"/>
    <w:rsid w:val="006D1466"/>
    <w:rsid w:val="006D34D4"/>
    <w:rsid w:val="006D3853"/>
    <w:rsid w:val="006D3B39"/>
    <w:rsid w:val="006D6A56"/>
    <w:rsid w:val="006E0531"/>
    <w:rsid w:val="006E0E0F"/>
    <w:rsid w:val="006E1479"/>
    <w:rsid w:val="006E603A"/>
    <w:rsid w:val="006F0B2D"/>
    <w:rsid w:val="006F0E48"/>
    <w:rsid w:val="006F17BA"/>
    <w:rsid w:val="006F1EF2"/>
    <w:rsid w:val="006F2B6E"/>
    <w:rsid w:val="006F3EA4"/>
    <w:rsid w:val="006F77C6"/>
    <w:rsid w:val="006F7C19"/>
    <w:rsid w:val="00706355"/>
    <w:rsid w:val="007073ED"/>
    <w:rsid w:val="00710794"/>
    <w:rsid w:val="00711684"/>
    <w:rsid w:val="007129F5"/>
    <w:rsid w:val="007131A3"/>
    <w:rsid w:val="0072502B"/>
    <w:rsid w:val="00731A0A"/>
    <w:rsid w:val="00732D9A"/>
    <w:rsid w:val="00737C84"/>
    <w:rsid w:val="00742299"/>
    <w:rsid w:val="007521B6"/>
    <w:rsid w:val="007604B2"/>
    <w:rsid w:val="00761A64"/>
    <w:rsid w:val="007631AA"/>
    <w:rsid w:val="0076427A"/>
    <w:rsid w:val="0076432B"/>
    <w:rsid w:val="00775C84"/>
    <w:rsid w:val="00785D33"/>
    <w:rsid w:val="00796807"/>
    <w:rsid w:val="007A07BB"/>
    <w:rsid w:val="007A1A35"/>
    <w:rsid w:val="007A5CBD"/>
    <w:rsid w:val="007A706C"/>
    <w:rsid w:val="007B3488"/>
    <w:rsid w:val="007B3930"/>
    <w:rsid w:val="007C052F"/>
    <w:rsid w:val="007C4FC4"/>
    <w:rsid w:val="007D23D6"/>
    <w:rsid w:val="007E231F"/>
    <w:rsid w:val="007E55FB"/>
    <w:rsid w:val="007E7547"/>
    <w:rsid w:val="007F0408"/>
    <w:rsid w:val="007F12C9"/>
    <w:rsid w:val="007F2D52"/>
    <w:rsid w:val="00803E9F"/>
    <w:rsid w:val="00811967"/>
    <w:rsid w:val="00815132"/>
    <w:rsid w:val="00821BB3"/>
    <w:rsid w:val="00821D8A"/>
    <w:rsid w:val="00824668"/>
    <w:rsid w:val="00824E71"/>
    <w:rsid w:val="00827065"/>
    <w:rsid w:val="00827479"/>
    <w:rsid w:val="00837D0A"/>
    <w:rsid w:val="008401DC"/>
    <w:rsid w:val="008416FD"/>
    <w:rsid w:val="00842423"/>
    <w:rsid w:val="00842C67"/>
    <w:rsid w:val="0085148E"/>
    <w:rsid w:val="0086460D"/>
    <w:rsid w:val="0086499D"/>
    <w:rsid w:val="0086603E"/>
    <w:rsid w:val="008710F7"/>
    <w:rsid w:val="00872623"/>
    <w:rsid w:val="008739A1"/>
    <w:rsid w:val="0088208D"/>
    <w:rsid w:val="0088586E"/>
    <w:rsid w:val="00885AB1"/>
    <w:rsid w:val="00887A77"/>
    <w:rsid w:val="008904F4"/>
    <w:rsid w:val="008A3832"/>
    <w:rsid w:val="008B0B56"/>
    <w:rsid w:val="008B2CC5"/>
    <w:rsid w:val="008B3025"/>
    <w:rsid w:val="008B318A"/>
    <w:rsid w:val="008B45D1"/>
    <w:rsid w:val="008C31CD"/>
    <w:rsid w:val="008C3803"/>
    <w:rsid w:val="008C469D"/>
    <w:rsid w:val="008D0C76"/>
    <w:rsid w:val="008D6ACF"/>
    <w:rsid w:val="008E0DE2"/>
    <w:rsid w:val="008E6075"/>
    <w:rsid w:val="008E71F5"/>
    <w:rsid w:val="008E72E2"/>
    <w:rsid w:val="008F2334"/>
    <w:rsid w:val="008F363D"/>
    <w:rsid w:val="008F54E9"/>
    <w:rsid w:val="008F650B"/>
    <w:rsid w:val="00905E9D"/>
    <w:rsid w:val="0091518C"/>
    <w:rsid w:val="009220C8"/>
    <w:rsid w:val="00922AEF"/>
    <w:rsid w:val="009247BD"/>
    <w:rsid w:val="009255A5"/>
    <w:rsid w:val="00926A4A"/>
    <w:rsid w:val="00927F86"/>
    <w:rsid w:val="00952EF4"/>
    <w:rsid w:val="00954049"/>
    <w:rsid w:val="00954075"/>
    <w:rsid w:val="0095704E"/>
    <w:rsid w:val="00960CB8"/>
    <w:rsid w:val="009620DD"/>
    <w:rsid w:val="0096562B"/>
    <w:rsid w:val="009719B6"/>
    <w:rsid w:val="00971AF6"/>
    <w:rsid w:val="00982D5C"/>
    <w:rsid w:val="00983CE9"/>
    <w:rsid w:val="009917B1"/>
    <w:rsid w:val="0099241C"/>
    <w:rsid w:val="009A2E8F"/>
    <w:rsid w:val="009B420F"/>
    <w:rsid w:val="009C0BC7"/>
    <w:rsid w:val="009C575A"/>
    <w:rsid w:val="009C59ED"/>
    <w:rsid w:val="009D407C"/>
    <w:rsid w:val="009D7C55"/>
    <w:rsid w:val="009E289A"/>
    <w:rsid w:val="009E75EC"/>
    <w:rsid w:val="009F6927"/>
    <w:rsid w:val="00A00414"/>
    <w:rsid w:val="00A03A34"/>
    <w:rsid w:val="00A11928"/>
    <w:rsid w:val="00A13C95"/>
    <w:rsid w:val="00A143FB"/>
    <w:rsid w:val="00A14721"/>
    <w:rsid w:val="00A25086"/>
    <w:rsid w:val="00A277FC"/>
    <w:rsid w:val="00A3257A"/>
    <w:rsid w:val="00A32F1D"/>
    <w:rsid w:val="00A42014"/>
    <w:rsid w:val="00A43D05"/>
    <w:rsid w:val="00A44466"/>
    <w:rsid w:val="00A53AE7"/>
    <w:rsid w:val="00A53B66"/>
    <w:rsid w:val="00A66287"/>
    <w:rsid w:val="00A66F35"/>
    <w:rsid w:val="00A67920"/>
    <w:rsid w:val="00A70050"/>
    <w:rsid w:val="00A70172"/>
    <w:rsid w:val="00A73900"/>
    <w:rsid w:val="00A7446D"/>
    <w:rsid w:val="00A74D67"/>
    <w:rsid w:val="00A801FA"/>
    <w:rsid w:val="00A82232"/>
    <w:rsid w:val="00A858F8"/>
    <w:rsid w:val="00A92487"/>
    <w:rsid w:val="00A976C6"/>
    <w:rsid w:val="00AA252C"/>
    <w:rsid w:val="00AA4F91"/>
    <w:rsid w:val="00AC0419"/>
    <w:rsid w:val="00AC04EF"/>
    <w:rsid w:val="00AC7040"/>
    <w:rsid w:val="00AC730B"/>
    <w:rsid w:val="00AD23B5"/>
    <w:rsid w:val="00AD3669"/>
    <w:rsid w:val="00AD4723"/>
    <w:rsid w:val="00AD5B92"/>
    <w:rsid w:val="00AE11E8"/>
    <w:rsid w:val="00AE4943"/>
    <w:rsid w:val="00AE5CDD"/>
    <w:rsid w:val="00AE7B1C"/>
    <w:rsid w:val="00AF7FB1"/>
    <w:rsid w:val="00B058BF"/>
    <w:rsid w:val="00B0631F"/>
    <w:rsid w:val="00B11CAD"/>
    <w:rsid w:val="00B16FC1"/>
    <w:rsid w:val="00B17D28"/>
    <w:rsid w:val="00B239AB"/>
    <w:rsid w:val="00B3042F"/>
    <w:rsid w:val="00B345DF"/>
    <w:rsid w:val="00B34F26"/>
    <w:rsid w:val="00B42F81"/>
    <w:rsid w:val="00B475D0"/>
    <w:rsid w:val="00B53A4A"/>
    <w:rsid w:val="00B55BEC"/>
    <w:rsid w:val="00B67153"/>
    <w:rsid w:val="00B674AB"/>
    <w:rsid w:val="00B676B4"/>
    <w:rsid w:val="00B7444D"/>
    <w:rsid w:val="00B74B53"/>
    <w:rsid w:val="00B76CA3"/>
    <w:rsid w:val="00B80038"/>
    <w:rsid w:val="00B800E2"/>
    <w:rsid w:val="00B81A7A"/>
    <w:rsid w:val="00B84CDC"/>
    <w:rsid w:val="00B939E8"/>
    <w:rsid w:val="00BB47C2"/>
    <w:rsid w:val="00BB5BB4"/>
    <w:rsid w:val="00BB741B"/>
    <w:rsid w:val="00BC535C"/>
    <w:rsid w:val="00BD0325"/>
    <w:rsid w:val="00BD116B"/>
    <w:rsid w:val="00BE0BBB"/>
    <w:rsid w:val="00BE2675"/>
    <w:rsid w:val="00BF0284"/>
    <w:rsid w:val="00BF057F"/>
    <w:rsid w:val="00BF1E4B"/>
    <w:rsid w:val="00BF24C9"/>
    <w:rsid w:val="00BF33CA"/>
    <w:rsid w:val="00C0339A"/>
    <w:rsid w:val="00C04078"/>
    <w:rsid w:val="00C20F65"/>
    <w:rsid w:val="00C2228B"/>
    <w:rsid w:val="00C26016"/>
    <w:rsid w:val="00C30310"/>
    <w:rsid w:val="00C41356"/>
    <w:rsid w:val="00C43768"/>
    <w:rsid w:val="00C44994"/>
    <w:rsid w:val="00C50D37"/>
    <w:rsid w:val="00C56505"/>
    <w:rsid w:val="00C630F7"/>
    <w:rsid w:val="00C638E7"/>
    <w:rsid w:val="00C6683F"/>
    <w:rsid w:val="00C66A2A"/>
    <w:rsid w:val="00C7033F"/>
    <w:rsid w:val="00C7034D"/>
    <w:rsid w:val="00C73132"/>
    <w:rsid w:val="00C81377"/>
    <w:rsid w:val="00C87412"/>
    <w:rsid w:val="00C905A9"/>
    <w:rsid w:val="00C96E6A"/>
    <w:rsid w:val="00CA490A"/>
    <w:rsid w:val="00CA6414"/>
    <w:rsid w:val="00CC287D"/>
    <w:rsid w:val="00CC52A0"/>
    <w:rsid w:val="00CC6561"/>
    <w:rsid w:val="00CD18DE"/>
    <w:rsid w:val="00CD7218"/>
    <w:rsid w:val="00CE1650"/>
    <w:rsid w:val="00CE28D1"/>
    <w:rsid w:val="00CE4EA7"/>
    <w:rsid w:val="00CF555C"/>
    <w:rsid w:val="00CF670F"/>
    <w:rsid w:val="00CF6A77"/>
    <w:rsid w:val="00CF73A0"/>
    <w:rsid w:val="00D017F5"/>
    <w:rsid w:val="00D03784"/>
    <w:rsid w:val="00D12626"/>
    <w:rsid w:val="00D15297"/>
    <w:rsid w:val="00D174C6"/>
    <w:rsid w:val="00D21041"/>
    <w:rsid w:val="00D25877"/>
    <w:rsid w:val="00D310CC"/>
    <w:rsid w:val="00D31300"/>
    <w:rsid w:val="00D31766"/>
    <w:rsid w:val="00D32677"/>
    <w:rsid w:val="00D33CD4"/>
    <w:rsid w:val="00D4031D"/>
    <w:rsid w:val="00D45AD8"/>
    <w:rsid w:val="00D55F85"/>
    <w:rsid w:val="00D66B3D"/>
    <w:rsid w:val="00D701ED"/>
    <w:rsid w:val="00D82A90"/>
    <w:rsid w:val="00D846F2"/>
    <w:rsid w:val="00D8618E"/>
    <w:rsid w:val="00D8652F"/>
    <w:rsid w:val="00DB1A23"/>
    <w:rsid w:val="00DB7562"/>
    <w:rsid w:val="00DC781A"/>
    <w:rsid w:val="00DD6A61"/>
    <w:rsid w:val="00DE2789"/>
    <w:rsid w:val="00DF6FCC"/>
    <w:rsid w:val="00E0018E"/>
    <w:rsid w:val="00E020B8"/>
    <w:rsid w:val="00E047E7"/>
    <w:rsid w:val="00E06D5F"/>
    <w:rsid w:val="00E122EC"/>
    <w:rsid w:val="00E15065"/>
    <w:rsid w:val="00E17521"/>
    <w:rsid w:val="00E208A3"/>
    <w:rsid w:val="00E211C1"/>
    <w:rsid w:val="00E251D0"/>
    <w:rsid w:val="00E268BC"/>
    <w:rsid w:val="00E27996"/>
    <w:rsid w:val="00E300AB"/>
    <w:rsid w:val="00E45747"/>
    <w:rsid w:val="00E45D07"/>
    <w:rsid w:val="00E46E8A"/>
    <w:rsid w:val="00E521F5"/>
    <w:rsid w:val="00E61506"/>
    <w:rsid w:val="00E720DB"/>
    <w:rsid w:val="00E73045"/>
    <w:rsid w:val="00E74D97"/>
    <w:rsid w:val="00E7532B"/>
    <w:rsid w:val="00E75806"/>
    <w:rsid w:val="00E832AF"/>
    <w:rsid w:val="00E83F42"/>
    <w:rsid w:val="00EA0845"/>
    <w:rsid w:val="00EA1A3D"/>
    <w:rsid w:val="00EA25D7"/>
    <w:rsid w:val="00EA6D81"/>
    <w:rsid w:val="00EC0100"/>
    <w:rsid w:val="00EC0644"/>
    <w:rsid w:val="00ED265B"/>
    <w:rsid w:val="00ED5A36"/>
    <w:rsid w:val="00EE067D"/>
    <w:rsid w:val="00EE69DC"/>
    <w:rsid w:val="00EE6AEF"/>
    <w:rsid w:val="00EF11A0"/>
    <w:rsid w:val="00EF580D"/>
    <w:rsid w:val="00EF5FA1"/>
    <w:rsid w:val="00F062AC"/>
    <w:rsid w:val="00F13ED3"/>
    <w:rsid w:val="00F15A99"/>
    <w:rsid w:val="00F25671"/>
    <w:rsid w:val="00F26957"/>
    <w:rsid w:val="00F30041"/>
    <w:rsid w:val="00F3077C"/>
    <w:rsid w:val="00F31568"/>
    <w:rsid w:val="00F50EF1"/>
    <w:rsid w:val="00F62181"/>
    <w:rsid w:val="00F6694F"/>
    <w:rsid w:val="00F70611"/>
    <w:rsid w:val="00F73313"/>
    <w:rsid w:val="00F73531"/>
    <w:rsid w:val="00F7634D"/>
    <w:rsid w:val="00F84553"/>
    <w:rsid w:val="00F84F61"/>
    <w:rsid w:val="00F90CAD"/>
    <w:rsid w:val="00F95543"/>
    <w:rsid w:val="00FA0A1A"/>
    <w:rsid w:val="00FA6C60"/>
    <w:rsid w:val="00FB1E12"/>
    <w:rsid w:val="00FB50AD"/>
    <w:rsid w:val="00FB5819"/>
    <w:rsid w:val="00FD083D"/>
    <w:rsid w:val="00FD2B8F"/>
    <w:rsid w:val="00FD4417"/>
    <w:rsid w:val="00FD699E"/>
    <w:rsid w:val="00FE447D"/>
    <w:rsid w:val="00FE6472"/>
    <w:rsid w:val="00FF5C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E6075"/>
    <w:pPr>
      <w:spacing w:after="160" w:line="259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F73531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9"/>
    <w:qFormat/>
    <w:rsid w:val="00926A4A"/>
    <w:pPr>
      <w:keepNext/>
      <w:keepLines/>
      <w:spacing w:before="40" w:after="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F3EA4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/>
      <w:b/>
      <w:bCs/>
      <w:sz w:val="28"/>
      <w:szCs w:val="2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F73531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926A4A"/>
    <w:rPr>
      <w:rFonts w:ascii="Calibri Light" w:hAnsi="Calibri Light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7521B6"/>
    <w:rPr>
      <w:rFonts w:ascii="Times New Roman" w:hAnsi="Times New Roman" w:cs="Times New Roman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6F3EA4"/>
    <w:rPr>
      <w:rFonts w:ascii="Times New Roman" w:hAnsi="Times New Roman"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373691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373691"/>
    <w:rPr>
      <w:rFonts w:cs="Times New Roman"/>
    </w:rPr>
  </w:style>
  <w:style w:type="character" w:styleId="Hyperlink">
    <w:name w:val="Hyperlink"/>
    <w:basedOn w:val="DefaultParagraphFont"/>
    <w:uiPriority w:val="99"/>
    <w:rsid w:val="006D3B39"/>
    <w:rPr>
      <w:rFonts w:cs="Times New Roman"/>
      <w:color w:val="0563C1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rsid w:val="006D3B39"/>
    <w:rPr>
      <w:rFonts w:cs="Times New Roman"/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qFormat/>
    <w:rsid w:val="006E1479"/>
    <w:pPr>
      <w:spacing w:after="0" w:line="276" w:lineRule="auto"/>
      <w:ind w:left="720" w:firstLine="708"/>
      <w:contextualSpacing/>
    </w:pPr>
    <w:rPr>
      <w:rFonts w:ascii="Times New Roman" w:hAnsi="Times New Roman" w:cs="Arial"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99"/>
    <w:rsid w:val="00346077"/>
    <w:pPr>
      <w:tabs>
        <w:tab w:val="right" w:leader="dot" w:pos="9962"/>
      </w:tabs>
      <w:spacing w:after="100"/>
    </w:pPr>
    <w:rPr>
      <w:rFonts w:ascii="Times New Roman" w:hAnsi="Times New Roman"/>
      <w:b/>
      <w:bCs/>
      <w:noProof/>
      <w:lang/>
    </w:rPr>
  </w:style>
  <w:style w:type="paragraph" w:styleId="TOCHeading">
    <w:name w:val="TOC Heading"/>
    <w:basedOn w:val="Heading1"/>
    <w:next w:val="Normal"/>
    <w:uiPriority w:val="99"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="Calibri Light" w:hAnsi="Calibri Light"/>
      <w:color w:val="2F5496"/>
      <w:sz w:val="32"/>
      <w:szCs w:val="32"/>
    </w:rPr>
  </w:style>
  <w:style w:type="paragraph" w:styleId="BodyTextIndent">
    <w:name w:val="Body Text Indent"/>
    <w:basedOn w:val="Normal"/>
    <w:link w:val="BodyTextIndentChar"/>
    <w:uiPriority w:val="99"/>
    <w:rsid w:val="005F4428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5F4428"/>
    <w:rPr>
      <w:rFonts w:ascii="Times New Roman" w:hAnsi="Times New Roman" w:cs="Times New Roman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rsid w:val="00D2587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D25877"/>
    <w:rPr>
      <w:rFonts w:cs="Times New Roman"/>
    </w:rPr>
  </w:style>
  <w:style w:type="paragraph" w:styleId="BodyText2">
    <w:name w:val="Body Text 2"/>
    <w:basedOn w:val="Normal"/>
    <w:link w:val="BodyText2Char"/>
    <w:uiPriority w:val="99"/>
    <w:rsid w:val="00231338"/>
    <w:pPr>
      <w:spacing w:after="0" w:line="360" w:lineRule="auto"/>
      <w:jc w:val="center"/>
    </w:pPr>
    <w:rPr>
      <w:noProof/>
    </w:rPr>
  </w:style>
  <w:style w:type="character" w:customStyle="1" w:styleId="BodyText2Char">
    <w:name w:val="Body Text 2 Char"/>
    <w:basedOn w:val="DefaultParagraphFont"/>
    <w:link w:val="BodyText2"/>
    <w:uiPriority w:val="99"/>
    <w:locked/>
    <w:rsid w:val="00231338"/>
    <w:rPr>
      <w:rFonts w:cs="Times New Roman"/>
      <w:noProof/>
    </w:rPr>
  </w:style>
  <w:style w:type="paragraph" w:customStyle="1" w:styleId="a">
    <w:name w:val="для ВКР"/>
    <w:basedOn w:val="Normal"/>
    <w:link w:val="a0"/>
    <w:uiPriority w:val="99"/>
    <w:rsid w:val="007C4FC4"/>
    <w:pPr>
      <w:spacing w:after="0" w:line="360" w:lineRule="auto"/>
      <w:ind w:firstLine="709"/>
      <w:jc w:val="both"/>
    </w:pPr>
    <w:rPr>
      <w:rFonts w:ascii="Times New Roman" w:hAnsi="Times New Roman" w:cs="Arial"/>
      <w:sz w:val="28"/>
      <w:lang w:eastAsia="ru-RU"/>
    </w:rPr>
  </w:style>
  <w:style w:type="character" w:customStyle="1" w:styleId="a0">
    <w:name w:val="для ВКР Знак"/>
    <w:basedOn w:val="DefaultParagraphFont"/>
    <w:link w:val="a"/>
    <w:uiPriority w:val="99"/>
    <w:locked/>
    <w:rsid w:val="007C4FC4"/>
    <w:rPr>
      <w:rFonts w:ascii="Times New Roman" w:eastAsia="Times New Roman" w:hAnsi="Times New Roman" w:cs="Arial"/>
      <w:sz w:val="28"/>
      <w:lang w:eastAsia="ru-RU"/>
    </w:rPr>
  </w:style>
  <w:style w:type="paragraph" w:styleId="NormalWeb">
    <w:name w:val="Normal (Web)"/>
    <w:basedOn w:val="Normal"/>
    <w:uiPriority w:val="99"/>
    <w:semiHidden/>
    <w:rsid w:val="007E7547"/>
    <w:rPr>
      <w:rFonts w:ascii="Times New Roman" w:hAnsi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99"/>
    <w:rsid w:val="00303886"/>
    <w:pPr>
      <w:spacing w:after="100"/>
      <w:ind w:left="440"/>
    </w:pPr>
  </w:style>
  <w:style w:type="paragraph" w:styleId="Caption">
    <w:name w:val="caption"/>
    <w:basedOn w:val="Normal"/>
    <w:next w:val="Normal"/>
    <w:uiPriority w:val="99"/>
    <w:qFormat/>
    <w:rsid w:val="00677217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260A9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260A95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260A95"/>
    <w:rPr>
      <w:rFonts w:cs="Times New Roman"/>
      <w:vertAlign w:val="superscript"/>
    </w:rPr>
  </w:style>
  <w:style w:type="paragraph" w:styleId="TOC2">
    <w:name w:val="toc 2"/>
    <w:basedOn w:val="Normal"/>
    <w:next w:val="Normal"/>
    <w:autoRedefine/>
    <w:uiPriority w:val="99"/>
    <w:rsid w:val="00DB7562"/>
    <w:pPr>
      <w:spacing w:after="100"/>
      <w:ind w:left="220"/>
    </w:pPr>
    <w:rPr>
      <w:rFonts w:eastAsia="Times New Roman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15410C"/>
    <w:rPr>
      <w:rFonts w:ascii="Consolas" w:hAnsi="Consolas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10836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366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368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36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367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371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373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37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366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367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372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3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7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://127.0.0.1:5000/" TargetMode="External"/><Relationship Id="rId68" Type="http://schemas.openxmlformats.org/officeDocument/2006/relationships/hyperlink" Target="https://colab.research.google.com/drive/1Pa9Y6gQq-vfE3cyAeAO7EhlQSHq2SO1P?authuser=2" TargetMode="External"/><Relationship Id="rId76" Type="http://schemas.openxmlformats.org/officeDocument/2006/relationships/hyperlink" Target="https://www.tensorflow.org/overview" TargetMode="External"/><Relationship Id="rId84" Type="http://schemas.openxmlformats.org/officeDocument/2006/relationships/hyperlink" Target="https://github.com/Oleg-Evdokimov/KOMPOSIT" TargetMode="External"/><Relationship Id="rId7" Type="http://schemas.openxmlformats.org/officeDocument/2006/relationships/image" Target="media/image1.jpeg"/><Relationship Id="rId71" Type="http://schemas.openxmlformats.org/officeDocument/2006/relationships/hyperlink" Target="https://matplotlib.org/stable/users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hyperlink" Target="https://scikit-learn.org/stable/user_guide.html" TargetMode="External"/><Relationship Id="rId79" Type="http://schemas.openxmlformats.org/officeDocument/2006/relationships/hyperlink" Target="http://is.ifmo.ru/verification/machine-learning-mironov.pdf" TargetMode="External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hyperlink" Target="http://127.0.0.1:5000/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hyperlink" Target="https://proglib.io/p/metod-k-blizhayshih-sosedey-k-nearest-neighbour-2021-07-19" TargetMode="External"/><Relationship Id="rId77" Type="http://schemas.openxmlformats.org/officeDocument/2006/relationships/hyperlink" Target="https://docs.python.org/3.8/index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numpy.org/doc/1.22/user/index.html" TargetMode="External"/><Relationship Id="rId80" Type="http://schemas.openxmlformats.org/officeDocument/2006/relationships/hyperlink" Target="https://flask-russian-docs.readthedocs.io/ru/latest/quickstart.html" TargetMode="External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keras.io/api/" TargetMode="External"/><Relationship Id="rId75" Type="http://schemas.openxmlformats.org/officeDocument/2006/relationships/hyperlink" Target="https://seaborn.pydata.org/tutorial.html" TargetMode="External"/><Relationship Id="rId83" Type="http://schemas.openxmlformats.org/officeDocument/2006/relationships/hyperlink" Target="https://github.com/Oleg-Evdokimov/KOMPOS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jpeg"/><Relationship Id="rId73" Type="http://schemas.openxmlformats.org/officeDocument/2006/relationships/hyperlink" Target="https://pandas.pydata.org/docs/user_guide/index.html" TargetMode="External"/><Relationship Id="rId78" Type="http://schemas.openxmlformats.org/officeDocument/2006/relationships/hyperlink" Target="https://habr.com/ru/post/428503/" TargetMode="External"/><Relationship Id="rId81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1261</TotalTime>
  <Pages>41</Pages>
  <Words>6292</Words>
  <Characters>-32766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Evdokimov</dc:creator>
  <cp:keywords/>
  <dc:description/>
  <cp:lastModifiedBy>Home_pc</cp:lastModifiedBy>
  <cp:revision>143</cp:revision>
  <cp:lastPrinted>2022-06-16T22:46:00Z</cp:lastPrinted>
  <dcterms:created xsi:type="dcterms:W3CDTF">2022-06-02T00:39:00Z</dcterms:created>
  <dcterms:modified xsi:type="dcterms:W3CDTF">2023-04-14T07:49:00Z</dcterms:modified>
</cp:coreProperties>
</file>